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 xml:space="preserve">                                                  0</w:t>
      </w:r>
      <w:r w:rsidR="00B651BB">
        <w:rPr>
          <w:rFonts w:ascii="Times New Roman" w:hAnsi="Times New Roman" w:cs="Times New Roman"/>
          <w:b/>
          <w:sz w:val="32"/>
          <w:szCs w:val="32"/>
        </w:rPr>
        <w:t>2</w:t>
      </w:r>
      <w:r w:rsidRPr="00895DC8">
        <w:rPr>
          <w:rFonts w:ascii="Times New Roman" w:hAnsi="Times New Roman" w:cs="Times New Roman"/>
          <w:b/>
          <w:sz w:val="32"/>
          <w:szCs w:val="32"/>
        </w:rPr>
        <w:t xml:space="preserve">           </w:t>
      </w:r>
      <w:r w:rsidR="00F814DB">
        <w:rPr>
          <w:rFonts w:ascii="Times New Roman" w:hAnsi="Times New Roman" w:cs="Times New Roman"/>
          <w:b/>
          <w:sz w:val="32"/>
          <w:szCs w:val="32"/>
        </w:rPr>
        <w:t>2</w:t>
      </w:r>
    </w:p>
    <w:p w:rsidR="00665501" w:rsidRPr="00895DC8" w:rsidRDefault="00665501" w:rsidP="00665501">
      <w:pPr>
        <w:jc w:val="center"/>
        <w:rPr>
          <w:rFonts w:ascii="Times New Roman" w:hAnsi="Times New Roman" w:cs="Times New Roman"/>
          <w:sz w:val="32"/>
          <w:szCs w:val="32"/>
        </w:rPr>
      </w:pPr>
      <w:r w:rsidRPr="00895DC8">
        <w:rPr>
          <w:rFonts w:ascii="Times New Roman" w:hAnsi="Times New Roman" w:cs="Times New Roman"/>
          <w:sz w:val="32"/>
          <w:szCs w:val="32"/>
        </w:rPr>
        <w:t>(месяц)  (номер)</w:t>
      </w:r>
    </w:p>
    <w:p w:rsidR="00665501" w:rsidRPr="00895DC8" w:rsidRDefault="00665501" w:rsidP="00665501">
      <w:pPr>
        <w:jc w:val="center"/>
        <w:rPr>
          <w:rFonts w:ascii="Times New Roman" w:hAnsi="Times New Roman" w:cs="Times New Roman"/>
          <w:sz w:val="32"/>
          <w:szCs w:val="32"/>
        </w:rPr>
      </w:pPr>
      <w:bookmarkStart w:id="0" w:name="_GoBack"/>
      <w:bookmarkEnd w:id="0"/>
    </w:p>
    <w:p w:rsidR="00665501" w:rsidRPr="00895DC8" w:rsidRDefault="00665501" w:rsidP="00665501">
      <w:pPr>
        <w:jc w:val="center"/>
        <w:rPr>
          <w:rFonts w:ascii="Times New Roman" w:hAnsi="Times New Roman" w:cs="Times New Roman"/>
          <w:sz w:val="32"/>
          <w:szCs w:val="32"/>
        </w:rPr>
      </w:pPr>
    </w:p>
    <w:p w:rsidR="00665501" w:rsidRPr="00895DC8" w:rsidRDefault="00665501" w:rsidP="00665501">
      <w:pPr>
        <w:rPr>
          <w:rFonts w:ascii="Times New Roman" w:hAnsi="Times New Roman" w:cs="Times New Roman"/>
          <w:sz w:val="32"/>
          <w:szCs w:val="32"/>
        </w:rPr>
      </w:pPr>
    </w:p>
    <w:p w:rsidR="00665501" w:rsidRPr="00895DC8" w:rsidRDefault="00665501" w:rsidP="00665501">
      <w:pPr>
        <w:jc w:val="center"/>
        <w:rPr>
          <w:rFonts w:ascii="Times New Roman" w:hAnsi="Times New Roman" w:cs="Times New Roman"/>
          <w:b/>
          <w:sz w:val="72"/>
          <w:szCs w:val="72"/>
        </w:rPr>
      </w:pPr>
    </w:p>
    <w:p w:rsidR="00665501" w:rsidRPr="00895DC8" w:rsidRDefault="00665501" w:rsidP="00665501">
      <w:pPr>
        <w:jc w:val="center"/>
        <w:rPr>
          <w:rFonts w:ascii="Times New Roman" w:hAnsi="Times New Roman" w:cs="Times New Roman"/>
          <w:b/>
          <w:sz w:val="72"/>
          <w:szCs w:val="72"/>
        </w:rPr>
      </w:pPr>
      <w:r w:rsidRPr="00895DC8">
        <w:rPr>
          <w:rFonts w:ascii="Times New Roman" w:hAnsi="Times New Roman" w:cs="Times New Roman"/>
          <w:b/>
          <w:sz w:val="72"/>
          <w:szCs w:val="72"/>
        </w:rPr>
        <w:t>ВЕСТНИК</w:t>
      </w:r>
    </w:p>
    <w:p w:rsidR="00665501" w:rsidRPr="00895DC8" w:rsidRDefault="00665501" w:rsidP="00665501">
      <w:pPr>
        <w:jc w:val="center"/>
        <w:rPr>
          <w:rFonts w:ascii="Times New Roman" w:hAnsi="Times New Roman" w:cs="Times New Roman"/>
          <w:b/>
          <w:sz w:val="32"/>
          <w:szCs w:val="32"/>
        </w:rPr>
      </w:pPr>
    </w:p>
    <w:p w:rsidR="00665501" w:rsidRPr="00895DC8" w:rsidRDefault="00665501" w:rsidP="00665501">
      <w:pPr>
        <w:pStyle w:val="b0"/>
        <w:tabs>
          <w:tab w:val="center" w:pos="4677"/>
          <w:tab w:val="right" w:pos="9355"/>
        </w:tabs>
        <w:jc w:val="center"/>
        <w:rPr>
          <w:b/>
          <w:sz w:val="48"/>
          <w:szCs w:val="48"/>
        </w:rPr>
      </w:pPr>
      <w:r w:rsidRPr="00895DC8">
        <w:rPr>
          <w:b/>
          <w:sz w:val="48"/>
          <w:szCs w:val="48"/>
        </w:rPr>
        <w:t>муниципальных правовых актов</w:t>
      </w:r>
    </w:p>
    <w:p w:rsidR="00665501" w:rsidRPr="00895DC8" w:rsidRDefault="00665501" w:rsidP="00665501">
      <w:pPr>
        <w:pStyle w:val="b0"/>
        <w:tabs>
          <w:tab w:val="center" w:pos="4677"/>
          <w:tab w:val="right" w:pos="9355"/>
        </w:tabs>
        <w:jc w:val="center"/>
        <w:rPr>
          <w:b/>
          <w:sz w:val="48"/>
          <w:szCs w:val="48"/>
        </w:rPr>
      </w:pPr>
      <w:r w:rsidRPr="00895DC8">
        <w:rPr>
          <w:b/>
          <w:sz w:val="48"/>
          <w:szCs w:val="48"/>
        </w:rPr>
        <w:t>Новомакаровского сельского поселения</w:t>
      </w:r>
    </w:p>
    <w:p w:rsidR="00665501" w:rsidRPr="00895DC8" w:rsidRDefault="00665501" w:rsidP="00665501">
      <w:pPr>
        <w:pStyle w:val="b0"/>
        <w:tabs>
          <w:tab w:val="center" w:pos="4677"/>
          <w:tab w:val="right" w:pos="9355"/>
        </w:tabs>
        <w:jc w:val="center"/>
        <w:rPr>
          <w:b/>
          <w:sz w:val="48"/>
          <w:szCs w:val="48"/>
        </w:rPr>
      </w:pPr>
      <w:r w:rsidRPr="00895DC8">
        <w:rPr>
          <w:b/>
          <w:sz w:val="48"/>
          <w:szCs w:val="48"/>
        </w:rPr>
        <w:t>Грибановского муниципального района</w:t>
      </w:r>
    </w:p>
    <w:p w:rsidR="00665501" w:rsidRPr="00895DC8" w:rsidRDefault="00665501" w:rsidP="00665501">
      <w:pPr>
        <w:pStyle w:val="b0"/>
        <w:tabs>
          <w:tab w:val="center" w:pos="4677"/>
          <w:tab w:val="right" w:pos="9355"/>
        </w:tabs>
        <w:ind w:left="3600" w:hanging="3600"/>
        <w:jc w:val="center"/>
        <w:rPr>
          <w:b/>
          <w:sz w:val="48"/>
          <w:szCs w:val="48"/>
        </w:rPr>
      </w:pPr>
      <w:r w:rsidRPr="00895DC8">
        <w:rPr>
          <w:b/>
          <w:sz w:val="48"/>
          <w:szCs w:val="48"/>
        </w:rPr>
        <w:t>Воронежской области</w:t>
      </w:r>
    </w:p>
    <w:p w:rsidR="00665501" w:rsidRPr="00895DC8" w:rsidRDefault="00665501" w:rsidP="00665501">
      <w:pPr>
        <w:rPr>
          <w:rFonts w:ascii="Times New Roman" w:hAnsi="Times New Roman" w:cs="Times New Roman"/>
          <w:b/>
          <w:sz w:val="32"/>
          <w:szCs w:val="32"/>
        </w:rPr>
      </w:pPr>
    </w:p>
    <w:p w:rsidR="00665501" w:rsidRPr="00895DC8" w:rsidRDefault="00665501" w:rsidP="00665501">
      <w:pPr>
        <w:jc w:val="center"/>
        <w:rPr>
          <w:rFonts w:ascii="Times New Roman" w:hAnsi="Times New Roman" w:cs="Times New Roman"/>
          <w:b/>
          <w:sz w:val="32"/>
          <w:szCs w:val="32"/>
        </w:rPr>
      </w:pPr>
    </w:p>
    <w:p w:rsidR="00665501" w:rsidRPr="00895DC8" w:rsidRDefault="002240A5" w:rsidP="00665501">
      <w:pPr>
        <w:jc w:val="center"/>
        <w:rPr>
          <w:rFonts w:ascii="Times New Roman" w:hAnsi="Times New Roman" w:cs="Times New Roman"/>
          <w:b/>
          <w:sz w:val="44"/>
          <w:szCs w:val="44"/>
        </w:rPr>
      </w:pPr>
      <w:r w:rsidRPr="00895DC8">
        <w:rPr>
          <w:rFonts w:ascii="Times New Roman" w:hAnsi="Times New Roman" w:cs="Times New Roman"/>
          <w:b/>
          <w:sz w:val="44"/>
          <w:szCs w:val="44"/>
        </w:rPr>
        <w:t>0</w:t>
      </w:r>
      <w:r w:rsidR="00B651BB">
        <w:rPr>
          <w:rFonts w:ascii="Times New Roman" w:hAnsi="Times New Roman" w:cs="Times New Roman"/>
          <w:b/>
          <w:sz w:val="44"/>
          <w:szCs w:val="44"/>
        </w:rPr>
        <w:t>4</w:t>
      </w:r>
      <w:r w:rsidR="00665501" w:rsidRPr="00895DC8">
        <w:rPr>
          <w:rFonts w:ascii="Times New Roman" w:hAnsi="Times New Roman" w:cs="Times New Roman"/>
          <w:b/>
          <w:sz w:val="44"/>
          <w:szCs w:val="44"/>
        </w:rPr>
        <w:t>.0</w:t>
      </w:r>
      <w:r w:rsidR="00B651BB">
        <w:rPr>
          <w:rFonts w:ascii="Times New Roman" w:hAnsi="Times New Roman" w:cs="Times New Roman"/>
          <w:b/>
          <w:sz w:val="44"/>
          <w:szCs w:val="44"/>
        </w:rPr>
        <w:t>2</w:t>
      </w:r>
      <w:r w:rsidR="00665501" w:rsidRPr="00895DC8">
        <w:rPr>
          <w:rFonts w:ascii="Times New Roman" w:hAnsi="Times New Roman" w:cs="Times New Roman"/>
          <w:b/>
          <w:sz w:val="44"/>
          <w:szCs w:val="44"/>
        </w:rPr>
        <w:t>.202</w:t>
      </w:r>
      <w:r w:rsidR="00B651BB">
        <w:rPr>
          <w:rFonts w:ascii="Times New Roman" w:hAnsi="Times New Roman" w:cs="Times New Roman"/>
          <w:b/>
          <w:sz w:val="44"/>
          <w:szCs w:val="44"/>
        </w:rPr>
        <w:t>5</w:t>
      </w:r>
      <w:r w:rsidR="00665501" w:rsidRPr="00895DC8">
        <w:rPr>
          <w:rFonts w:ascii="Times New Roman" w:hAnsi="Times New Roman" w:cs="Times New Roman"/>
          <w:b/>
          <w:sz w:val="44"/>
          <w:szCs w:val="44"/>
        </w:rPr>
        <w:t xml:space="preserve"> г.</w:t>
      </w:r>
    </w:p>
    <w:p w:rsidR="00665501" w:rsidRPr="00895DC8" w:rsidRDefault="00665501" w:rsidP="00665501">
      <w:pPr>
        <w:rPr>
          <w:rFonts w:ascii="Times New Roman" w:hAnsi="Times New Roman" w:cs="Times New Roman"/>
          <w:b/>
          <w:sz w:val="40"/>
          <w:szCs w:val="40"/>
        </w:rPr>
      </w:pPr>
    </w:p>
    <w:p w:rsidR="00665501" w:rsidRPr="00895DC8" w:rsidRDefault="00665501" w:rsidP="00665501">
      <w:pPr>
        <w:jc w:val="center"/>
        <w:rPr>
          <w:rFonts w:ascii="Times New Roman" w:hAnsi="Times New Roman" w:cs="Times New Roman"/>
          <w:b/>
          <w:sz w:val="40"/>
          <w:szCs w:val="40"/>
        </w:rPr>
      </w:pPr>
      <w:r w:rsidRPr="00895DC8">
        <w:rPr>
          <w:rFonts w:ascii="Times New Roman" w:hAnsi="Times New Roman" w:cs="Times New Roman"/>
          <w:b/>
          <w:sz w:val="40"/>
          <w:szCs w:val="40"/>
        </w:rPr>
        <w:t>Учредитель:</w:t>
      </w:r>
    </w:p>
    <w:p w:rsidR="00665501" w:rsidRPr="00895DC8" w:rsidRDefault="00665501" w:rsidP="00665501">
      <w:pPr>
        <w:pStyle w:val="b0"/>
        <w:tabs>
          <w:tab w:val="center" w:pos="4677"/>
          <w:tab w:val="right" w:pos="9355"/>
        </w:tabs>
        <w:jc w:val="center"/>
        <w:rPr>
          <w:b/>
          <w:sz w:val="40"/>
          <w:szCs w:val="40"/>
        </w:rPr>
      </w:pPr>
      <w:r w:rsidRPr="00895DC8">
        <w:rPr>
          <w:b/>
          <w:sz w:val="40"/>
          <w:szCs w:val="40"/>
        </w:rPr>
        <w:t>Совет народных депутатов</w:t>
      </w:r>
    </w:p>
    <w:p w:rsidR="00665501" w:rsidRPr="00895DC8" w:rsidRDefault="00665501" w:rsidP="00665501">
      <w:pPr>
        <w:pStyle w:val="b0"/>
        <w:tabs>
          <w:tab w:val="center" w:pos="4677"/>
          <w:tab w:val="right" w:pos="9355"/>
        </w:tabs>
        <w:jc w:val="center"/>
        <w:rPr>
          <w:b/>
          <w:sz w:val="40"/>
          <w:szCs w:val="40"/>
        </w:rPr>
      </w:pPr>
      <w:r w:rsidRPr="00895DC8">
        <w:rPr>
          <w:b/>
          <w:sz w:val="40"/>
          <w:szCs w:val="40"/>
        </w:rPr>
        <w:t>Новомакаровского сельского поселения</w:t>
      </w:r>
    </w:p>
    <w:p w:rsidR="00665501" w:rsidRPr="00895DC8" w:rsidRDefault="00665501" w:rsidP="00665501">
      <w:pPr>
        <w:pStyle w:val="b0"/>
        <w:tabs>
          <w:tab w:val="center" w:pos="4677"/>
          <w:tab w:val="right" w:pos="9355"/>
        </w:tabs>
        <w:jc w:val="center"/>
        <w:rPr>
          <w:b/>
          <w:sz w:val="40"/>
          <w:szCs w:val="40"/>
        </w:rPr>
      </w:pPr>
      <w:r w:rsidRPr="00895DC8">
        <w:rPr>
          <w:b/>
          <w:sz w:val="40"/>
          <w:szCs w:val="40"/>
        </w:rPr>
        <w:t>Грибановского муниципального района</w:t>
      </w:r>
    </w:p>
    <w:p w:rsidR="00665501" w:rsidRPr="00895DC8" w:rsidRDefault="00665501" w:rsidP="00665501">
      <w:pPr>
        <w:pStyle w:val="affffff8"/>
        <w:jc w:val="center"/>
        <w:rPr>
          <w:b/>
        </w:rPr>
      </w:pPr>
      <w:r w:rsidRPr="00895DC8">
        <w:rPr>
          <w:b/>
          <w:sz w:val="40"/>
          <w:szCs w:val="40"/>
        </w:rPr>
        <w:t>Воронежской области</w:t>
      </w:r>
    </w:p>
    <w:p w:rsidR="00665501" w:rsidRPr="00895DC8" w:rsidRDefault="00665501" w:rsidP="00F75EF5">
      <w:pPr>
        <w:pStyle w:val="affffff8"/>
        <w:jc w:val="center"/>
        <w:rPr>
          <w:b/>
        </w:rPr>
      </w:pPr>
    </w:p>
    <w:p w:rsidR="00665501" w:rsidRPr="00895DC8" w:rsidRDefault="00665501" w:rsidP="00F75EF5">
      <w:pPr>
        <w:pStyle w:val="affffff8"/>
        <w:jc w:val="center"/>
        <w:rPr>
          <w:b/>
        </w:rPr>
      </w:pPr>
    </w:p>
    <w:p w:rsidR="00895DC8" w:rsidRPr="00895DC8" w:rsidRDefault="00895DC8" w:rsidP="00B651BB">
      <w:pPr>
        <w:keepNext/>
        <w:widowControl w:val="0"/>
        <w:suppressAutoHyphens/>
        <w:snapToGrid w:val="0"/>
        <w:outlineLvl w:val="0"/>
        <w:rPr>
          <w:rFonts w:ascii="Times New Roman" w:eastAsia="SimSun" w:hAnsi="Times New Roman" w:cs="Times New Roman"/>
          <w:b/>
          <w:bCs/>
          <w:color w:val="000000"/>
          <w:kern w:val="2"/>
          <w:sz w:val="28"/>
          <w:szCs w:val="28"/>
          <w:lang w:eastAsia="hi-IN" w:bidi="hi-IN"/>
        </w:rPr>
      </w:pPr>
    </w:p>
    <w:p w:rsidR="00895DC8" w:rsidRPr="00B651BB" w:rsidRDefault="00895DC8" w:rsidP="00895DC8">
      <w:pPr>
        <w:pStyle w:val="2"/>
        <w:numPr>
          <w:ilvl w:val="1"/>
          <w:numId w:val="27"/>
        </w:numPr>
        <w:suppressAutoHyphens/>
        <w:spacing w:before="0" w:after="0" w:line="240" w:lineRule="auto"/>
        <w:ind w:left="0" w:firstLine="142"/>
        <w:rPr>
          <w:rFonts w:ascii="Times New Roman" w:eastAsia="Times New Roman" w:hAnsi="Times New Roman" w:cs="Times New Roman"/>
          <w:bCs w:val="0"/>
          <w:sz w:val="28"/>
          <w:szCs w:val="28"/>
          <w:lang w:eastAsia="ru-RU" w:bidi="ar-SA"/>
        </w:rPr>
      </w:pPr>
      <w:r w:rsidRPr="00B651BB">
        <w:rPr>
          <w:rFonts w:ascii="Times New Roman" w:hAnsi="Times New Roman" w:cs="Times New Roman"/>
          <w:sz w:val="28"/>
          <w:szCs w:val="28"/>
        </w:rPr>
        <w:t xml:space="preserve">СОВЕТ </w:t>
      </w:r>
      <w:r w:rsidRPr="00B651BB">
        <w:rPr>
          <w:rFonts w:ascii="Times New Roman" w:hAnsi="Times New Roman" w:cs="Times New Roman"/>
          <w:caps/>
          <w:sz w:val="28"/>
          <w:szCs w:val="28"/>
        </w:rPr>
        <w:t>народных депутатов</w:t>
      </w:r>
    </w:p>
    <w:p w:rsidR="00B651BB" w:rsidRDefault="00895DC8" w:rsidP="00B651BB">
      <w:pPr>
        <w:jc w:val="center"/>
        <w:rPr>
          <w:rFonts w:ascii="Times New Roman" w:hAnsi="Times New Roman" w:cs="Times New Roman"/>
          <w:caps/>
          <w:sz w:val="28"/>
          <w:szCs w:val="28"/>
        </w:rPr>
      </w:pPr>
      <w:r w:rsidRPr="00895DC8">
        <w:rPr>
          <w:rFonts w:ascii="Times New Roman" w:hAnsi="Times New Roman" w:cs="Times New Roman"/>
          <w:b/>
          <w:sz w:val="28"/>
          <w:szCs w:val="28"/>
        </w:rPr>
        <w:t>НОВОМАКАРОВСКОГО СЕЛЬСКОГО ПОСЕЛЕНИЯ</w:t>
      </w:r>
      <w:r w:rsidR="00B651BB">
        <w:rPr>
          <w:rFonts w:ascii="Times New Roman" w:hAnsi="Times New Roman" w:cs="Times New Roman"/>
          <w:b/>
          <w:sz w:val="28"/>
          <w:szCs w:val="28"/>
        </w:rPr>
        <w:t xml:space="preserve">  </w:t>
      </w:r>
      <w:r w:rsidRPr="00895DC8">
        <w:rPr>
          <w:rFonts w:ascii="Times New Roman" w:hAnsi="Times New Roman" w:cs="Times New Roman"/>
          <w:caps/>
          <w:sz w:val="28"/>
          <w:szCs w:val="28"/>
        </w:rPr>
        <w:t>Грибановского МУНИЦИПАЛЬНОГО района</w:t>
      </w:r>
      <w:r w:rsidR="00B651BB">
        <w:rPr>
          <w:rFonts w:ascii="Times New Roman" w:hAnsi="Times New Roman" w:cs="Times New Roman"/>
          <w:caps/>
          <w:sz w:val="28"/>
          <w:szCs w:val="28"/>
        </w:rPr>
        <w:t xml:space="preserve"> </w:t>
      </w:r>
    </w:p>
    <w:p w:rsidR="00895DC8" w:rsidRPr="00B651BB" w:rsidRDefault="00895DC8" w:rsidP="00B651BB">
      <w:pPr>
        <w:jc w:val="center"/>
        <w:rPr>
          <w:rFonts w:ascii="Times New Roman" w:hAnsi="Times New Roman" w:cs="Times New Roman"/>
          <w:b/>
          <w:caps/>
          <w:sz w:val="28"/>
          <w:szCs w:val="28"/>
        </w:rPr>
      </w:pPr>
      <w:r w:rsidRPr="00895DC8">
        <w:rPr>
          <w:rFonts w:ascii="Times New Roman" w:hAnsi="Times New Roman" w:cs="Times New Roman"/>
          <w:caps/>
          <w:sz w:val="28"/>
          <w:szCs w:val="28"/>
        </w:rPr>
        <w:t>Воронежской области</w:t>
      </w:r>
    </w:p>
    <w:p w:rsidR="00895DC8" w:rsidRPr="00895DC8" w:rsidRDefault="00895DC8" w:rsidP="00B651BB">
      <w:pPr>
        <w:ind w:firstLine="142"/>
        <w:jc w:val="center"/>
        <w:rPr>
          <w:rFonts w:ascii="Times New Roman" w:hAnsi="Times New Roman" w:cs="Times New Roman"/>
          <w:b/>
          <w:sz w:val="28"/>
          <w:szCs w:val="28"/>
        </w:rPr>
      </w:pPr>
      <w:proofErr w:type="gramStart"/>
      <w:r w:rsidRPr="00895DC8">
        <w:rPr>
          <w:rFonts w:ascii="Times New Roman" w:hAnsi="Times New Roman" w:cs="Times New Roman"/>
          <w:b/>
          <w:sz w:val="28"/>
          <w:szCs w:val="28"/>
        </w:rPr>
        <w:t>Р</w:t>
      </w:r>
      <w:proofErr w:type="gramEnd"/>
      <w:r w:rsidRPr="00895DC8">
        <w:rPr>
          <w:rFonts w:ascii="Times New Roman" w:hAnsi="Times New Roman" w:cs="Times New Roman"/>
          <w:b/>
          <w:sz w:val="28"/>
          <w:szCs w:val="28"/>
        </w:rPr>
        <w:t xml:space="preserve"> Е Ш Е Н И Е</w:t>
      </w:r>
    </w:p>
    <w:p w:rsidR="00895DC8" w:rsidRPr="00895DC8" w:rsidRDefault="00895DC8" w:rsidP="00B651BB">
      <w:pPr>
        <w:pStyle w:val="affffff8"/>
      </w:pPr>
      <w:r w:rsidRPr="00895DC8">
        <w:t>04.02.2025 г. № 223</w:t>
      </w:r>
    </w:p>
    <w:p w:rsidR="00895DC8" w:rsidRPr="00895DC8" w:rsidRDefault="00895DC8" w:rsidP="00B651BB">
      <w:pPr>
        <w:pStyle w:val="affffff8"/>
        <w:rPr>
          <w:b/>
        </w:rPr>
      </w:pPr>
      <w:r w:rsidRPr="00895DC8">
        <w:t>с. Новомакарово</w:t>
      </w:r>
    </w:p>
    <w:p w:rsidR="00895DC8" w:rsidRPr="00895DC8" w:rsidRDefault="00895DC8" w:rsidP="00895DC8">
      <w:pPr>
        <w:ind w:right="4676"/>
        <w:jc w:val="both"/>
        <w:rPr>
          <w:rFonts w:ascii="Times New Roman" w:hAnsi="Times New Roman" w:cs="Times New Roman"/>
          <w:sz w:val="28"/>
          <w:szCs w:val="28"/>
          <w:lang w:eastAsia="en-US"/>
        </w:rPr>
      </w:pPr>
    </w:p>
    <w:p w:rsidR="00895DC8" w:rsidRPr="00895DC8" w:rsidRDefault="00895DC8" w:rsidP="00B651BB">
      <w:pPr>
        <w:ind w:right="4676"/>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О проекте решения Совета народных депутатов Новомакаровского сельского поселения Грибановского муниципального района Воронежской области «О внесении изменений и дополнений в Устав Новомакаровского сельского поселения Грибановского муниципального района Воронежской области»</w:t>
      </w:r>
    </w:p>
    <w:p w:rsidR="00895DC8" w:rsidRPr="00895DC8" w:rsidRDefault="00895DC8" w:rsidP="00B651BB">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 xml:space="preserve">В соответствии с Федеральным законом от 06.10.2003 г. № 131-ФЗ «Об общих принципах организации местного самоуправления в Российской Федерации» Совет народных депутатов </w:t>
      </w:r>
      <w:proofErr w:type="gramStart"/>
      <w:r w:rsidRPr="00895DC8">
        <w:rPr>
          <w:rFonts w:ascii="Times New Roman" w:hAnsi="Times New Roman" w:cs="Times New Roman"/>
          <w:sz w:val="28"/>
          <w:szCs w:val="28"/>
          <w:lang w:eastAsia="en-US"/>
        </w:rPr>
        <w:t>р</w:t>
      </w:r>
      <w:proofErr w:type="gramEnd"/>
      <w:r w:rsidRPr="00895DC8">
        <w:rPr>
          <w:rFonts w:ascii="Times New Roman" w:hAnsi="Times New Roman" w:cs="Times New Roman"/>
          <w:sz w:val="28"/>
          <w:szCs w:val="28"/>
          <w:lang w:eastAsia="en-US"/>
        </w:rPr>
        <w:t xml:space="preserve"> е ш и л:</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1. Принять проект решения «О внесении изменений и дополнений в Устав Новомакаровского сельского поселения Грибановского муниципального района Воронежской области» согласно приложению.</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 xml:space="preserve">2. </w:t>
      </w:r>
      <w:proofErr w:type="gramStart"/>
      <w:r w:rsidRPr="00895DC8">
        <w:rPr>
          <w:rFonts w:ascii="Times New Roman" w:hAnsi="Times New Roman" w:cs="Times New Roman"/>
          <w:sz w:val="28"/>
          <w:szCs w:val="28"/>
          <w:lang w:eastAsia="en-US"/>
        </w:rPr>
        <w:t>Назначить и провести</w:t>
      </w:r>
      <w:proofErr w:type="gramEnd"/>
      <w:r w:rsidRPr="00895DC8">
        <w:rPr>
          <w:rFonts w:ascii="Times New Roman" w:hAnsi="Times New Roman" w:cs="Times New Roman"/>
          <w:sz w:val="28"/>
          <w:szCs w:val="28"/>
          <w:lang w:eastAsia="en-US"/>
        </w:rPr>
        <w:t xml:space="preserve"> публичные слушания по проекту решения Совета народных депутатов Новомакаровского сельского поселения Грибановского муниципального района Воронежской области «О внесении изменений и дополнений в Устав Новомакаровского сельского поселения Грибановского муниципального района Воронежской области» на 10.03.2025 года в 10 часов в здании администрации Новомакаровского сельского поселения. </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3. Утвердить оргкомитет по подготовке и проведению публичных слушаний в следующем составе:</w:t>
      </w:r>
    </w:p>
    <w:p w:rsidR="00895DC8" w:rsidRPr="00895DC8" w:rsidRDefault="00895DC8" w:rsidP="00B651BB">
      <w:pPr>
        <w:pStyle w:val="affffff8"/>
        <w:jc w:val="both"/>
      </w:pPr>
      <w:r w:rsidRPr="00895DC8">
        <w:t>Шатов Сергей Анатольевич - глава сельского поселения,</w:t>
      </w:r>
    </w:p>
    <w:p w:rsidR="00895DC8" w:rsidRPr="00895DC8" w:rsidRDefault="00895DC8" w:rsidP="00B651BB">
      <w:pPr>
        <w:pStyle w:val="affffff8"/>
        <w:jc w:val="both"/>
      </w:pPr>
      <w:r w:rsidRPr="00895DC8">
        <w:t>Утешева Галина Ивановна - ведущий специалист администрации,</w:t>
      </w:r>
    </w:p>
    <w:p w:rsidR="00895DC8" w:rsidRPr="00895DC8" w:rsidRDefault="00895DC8" w:rsidP="00B651BB">
      <w:pPr>
        <w:pStyle w:val="affffff8"/>
        <w:jc w:val="both"/>
      </w:pPr>
      <w:r w:rsidRPr="00895DC8">
        <w:t>Ельчанинова Ольга Анатольевна – инспектор бухгалтерского учёта администрации,</w:t>
      </w:r>
    </w:p>
    <w:p w:rsidR="00895DC8" w:rsidRPr="00895DC8" w:rsidRDefault="00895DC8" w:rsidP="00B651BB">
      <w:pPr>
        <w:pStyle w:val="affffff8"/>
        <w:jc w:val="both"/>
      </w:pPr>
      <w:r w:rsidRPr="00895DC8">
        <w:lastRenderedPageBreak/>
        <w:t>Шипилова Ирина Владимировна - депутат Совета народных депутатов Новомакаровского сельского поселения,</w:t>
      </w:r>
    </w:p>
    <w:p w:rsidR="00895DC8" w:rsidRPr="00895DC8" w:rsidRDefault="00895DC8" w:rsidP="00B651BB">
      <w:pPr>
        <w:pStyle w:val="affffff8"/>
        <w:jc w:val="both"/>
      </w:pPr>
      <w:r w:rsidRPr="00895DC8">
        <w:t>Волкодавова Валентина Николаевна – депутат Совета народных депутатов Новомакаровского сельского поселения,</w:t>
      </w:r>
    </w:p>
    <w:p w:rsidR="00895DC8" w:rsidRPr="00895DC8" w:rsidRDefault="00895DC8" w:rsidP="00B651BB">
      <w:pPr>
        <w:pStyle w:val="affffff8"/>
        <w:jc w:val="both"/>
        <w:rPr>
          <w:i/>
        </w:rPr>
      </w:pPr>
      <w:r w:rsidRPr="00895DC8">
        <w:t>Хаустов Валерий Петрович – депутат Совета народных депутатов Новомакаровского сельского поселения.</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 xml:space="preserve"> 4. </w:t>
      </w:r>
      <w:proofErr w:type="gramStart"/>
      <w:r w:rsidRPr="00895DC8">
        <w:rPr>
          <w:rFonts w:ascii="Times New Roman" w:hAnsi="Times New Roman" w:cs="Times New Roman"/>
          <w:sz w:val="28"/>
          <w:szCs w:val="28"/>
          <w:lang w:eastAsia="en-US"/>
        </w:rPr>
        <w:t>Установить, что замечания и предложения по проекту решения Совета народных депутатов Новомакаровского сельского поселения Грибановского муниципального района Воронежской области «О внесении изменений и дополнений в Устав Новомакаровского сельского поселения Грибановского муниципального района Воронежской области»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Новомакаровского</w:t>
      </w:r>
      <w:proofErr w:type="gramEnd"/>
      <w:r w:rsidRPr="00895DC8">
        <w:rPr>
          <w:rFonts w:ascii="Times New Roman" w:hAnsi="Times New Roman" w:cs="Times New Roman"/>
          <w:sz w:val="28"/>
          <w:szCs w:val="28"/>
          <w:lang w:eastAsia="en-US"/>
        </w:rPr>
        <w:t xml:space="preserve"> сельского поселения Грибановского муниципального района Воронежской области.</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Замечания и предложения могут быть высказаны участниками публичных слушаний, в том числе в устной форме.</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Регистрация граждан, желающих выступить на публичных слушаниях, производится по адресу: с. Новомакарово, ул. Советская, д. 57, Грибановский район, Воронежская область, здание администрации Новомакаровского сельского поселения. Последний день регистрации 06.03.2025 года до 14 часов.</w:t>
      </w:r>
    </w:p>
    <w:p w:rsidR="00895DC8" w:rsidRPr="00895DC8" w:rsidRDefault="00895DC8" w:rsidP="00895DC8">
      <w:pPr>
        <w:widowControl w:val="0"/>
        <w:shd w:val="clear" w:color="auto" w:fill="FFFFFF"/>
        <w:tabs>
          <w:tab w:val="left" w:pos="993"/>
        </w:tabs>
        <w:autoSpaceDE w:val="0"/>
        <w:autoSpaceDN w:val="0"/>
        <w:adjustRightInd w:val="0"/>
        <w:ind w:firstLine="709"/>
        <w:jc w:val="both"/>
        <w:rPr>
          <w:rFonts w:ascii="Times New Roman" w:hAnsi="Times New Roman" w:cs="Times New Roman"/>
          <w:spacing w:val="-10"/>
          <w:sz w:val="28"/>
          <w:szCs w:val="28"/>
          <w:lang w:eastAsia="en-US"/>
        </w:rPr>
      </w:pPr>
      <w:r w:rsidRPr="00895DC8">
        <w:rPr>
          <w:rFonts w:ascii="Times New Roman" w:hAnsi="Times New Roman" w:cs="Times New Roman"/>
          <w:sz w:val="28"/>
          <w:szCs w:val="28"/>
          <w:lang w:eastAsia="en-US"/>
        </w:rPr>
        <w:t>Провести обобщение всех замечаний и предложений по проекту решения «О внесении изменений и дополнений в Устав Новомакаровского сельского поселения Грибановского муниципального района Воронежской области» в срок до 17.03.2025 года.</w:t>
      </w:r>
    </w:p>
    <w:p w:rsidR="00895DC8" w:rsidRPr="00895DC8" w:rsidRDefault="00895DC8" w:rsidP="00895DC8">
      <w:pPr>
        <w:shd w:val="clear" w:color="auto" w:fill="FFFFFF"/>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Контактные телефоны: 8(47348) 3-52-39 в рабочие дни с 8-00 до 16 часов.</w:t>
      </w:r>
    </w:p>
    <w:p w:rsidR="00895DC8" w:rsidRPr="00895DC8" w:rsidRDefault="00895DC8" w:rsidP="00895DC8">
      <w:pPr>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5. Опубликовать настоящее решение в официальном периодическом печатном издании «Вестник муниципальных правовых актов Новомакаровского сельского поселения Грибановского муниципального района Воронежской области».</w:t>
      </w:r>
    </w:p>
    <w:p w:rsidR="00895DC8" w:rsidRPr="00895DC8" w:rsidRDefault="00895DC8" w:rsidP="00B651BB">
      <w:pPr>
        <w:jc w:val="both"/>
        <w:rPr>
          <w:rFonts w:ascii="Times New Roman" w:hAnsi="Times New Roman" w:cs="Times New Roman"/>
          <w:sz w:val="28"/>
          <w:szCs w:val="28"/>
          <w:lang w:eastAsia="en-US"/>
        </w:rPr>
      </w:pPr>
    </w:p>
    <w:p w:rsidR="00895DC8" w:rsidRPr="00895DC8" w:rsidRDefault="00895DC8" w:rsidP="00895DC8">
      <w:pPr>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Глава сельского поселения                                                                  С.А.Шатов</w:t>
      </w:r>
    </w:p>
    <w:p w:rsidR="00895DC8" w:rsidRPr="00895DC8" w:rsidRDefault="00895DC8" w:rsidP="00B651BB">
      <w:pPr>
        <w:pStyle w:val="affffff8"/>
        <w:jc w:val="right"/>
      </w:pPr>
      <w:r w:rsidRPr="00895DC8">
        <w:br w:type="page"/>
      </w:r>
      <w:r w:rsidRPr="00895DC8">
        <w:lastRenderedPageBreak/>
        <w:t>Приложение</w:t>
      </w:r>
    </w:p>
    <w:p w:rsidR="00895DC8" w:rsidRPr="00895DC8" w:rsidRDefault="00895DC8" w:rsidP="00B651BB">
      <w:pPr>
        <w:pStyle w:val="affffff8"/>
        <w:jc w:val="right"/>
      </w:pPr>
      <w:r w:rsidRPr="00895DC8">
        <w:t xml:space="preserve"> к решению Совета народных депутатов</w:t>
      </w:r>
    </w:p>
    <w:p w:rsidR="00895DC8" w:rsidRPr="00895DC8" w:rsidRDefault="00895DC8" w:rsidP="00B651BB">
      <w:pPr>
        <w:pStyle w:val="affffff8"/>
        <w:jc w:val="right"/>
      </w:pPr>
      <w:r w:rsidRPr="00895DC8">
        <w:t>Новомакаровского сельского поселения</w:t>
      </w:r>
    </w:p>
    <w:p w:rsidR="00895DC8" w:rsidRPr="00895DC8" w:rsidRDefault="00895DC8" w:rsidP="00B651BB">
      <w:pPr>
        <w:pStyle w:val="affffff8"/>
        <w:jc w:val="right"/>
      </w:pPr>
      <w:r w:rsidRPr="00895DC8">
        <w:t xml:space="preserve">Грибановского муниципального района </w:t>
      </w:r>
    </w:p>
    <w:p w:rsidR="00895DC8" w:rsidRPr="00895DC8" w:rsidRDefault="00895DC8" w:rsidP="00B651BB">
      <w:pPr>
        <w:pStyle w:val="affffff8"/>
        <w:jc w:val="right"/>
      </w:pPr>
      <w:r w:rsidRPr="00895DC8">
        <w:t>Воронежской области</w:t>
      </w:r>
    </w:p>
    <w:p w:rsidR="00895DC8" w:rsidRPr="00895DC8" w:rsidRDefault="00895DC8" w:rsidP="00B651BB">
      <w:pPr>
        <w:pStyle w:val="affffff8"/>
        <w:jc w:val="right"/>
      </w:pPr>
      <w:r w:rsidRPr="00895DC8">
        <w:t>от 04.02</w:t>
      </w:r>
      <w:r w:rsidRPr="00895DC8">
        <w:rPr>
          <w:i/>
        </w:rPr>
        <w:t>.</w:t>
      </w:r>
      <w:r w:rsidRPr="00895DC8">
        <w:t>2025 г № 223</w:t>
      </w:r>
    </w:p>
    <w:p w:rsidR="00895DC8" w:rsidRPr="00895DC8" w:rsidRDefault="00895DC8" w:rsidP="00895DC8">
      <w:pPr>
        <w:keepNext/>
        <w:widowControl w:val="0"/>
        <w:snapToGrid w:val="0"/>
        <w:ind w:firstLine="709"/>
        <w:outlineLvl w:val="0"/>
        <w:rPr>
          <w:rFonts w:ascii="Times New Roman" w:hAnsi="Times New Roman" w:cs="Times New Roman"/>
          <w:b/>
          <w:bCs/>
          <w:sz w:val="28"/>
          <w:szCs w:val="28"/>
          <w:lang w:eastAsia="en-US"/>
        </w:rPr>
      </w:pPr>
    </w:p>
    <w:p w:rsidR="00895DC8" w:rsidRPr="00895DC8" w:rsidRDefault="00895DC8" w:rsidP="00895DC8">
      <w:pPr>
        <w:keepNext/>
        <w:widowControl w:val="0"/>
        <w:snapToGrid w:val="0"/>
        <w:ind w:firstLine="709"/>
        <w:jc w:val="right"/>
        <w:outlineLvl w:val="0"/>
        <w:rPr>
          <w:rFonts w:ascii="Times New Roman" w:hAnsi="Times New Roman" w:cs="Times New Roman"/>
          <w:b/>
          <w:bCs/>
          <w:sz w:val="28"/>
          <w:szCs w:val="28"/>
          <w:lang w:eastAsia="en-US"/>
        </w:rPr>
      </w:pPr>
      <w:r w:rsidRPr="00895DC8">
        <w:rPr>
          <w:rFonts w:ascii="Times New Roman" w:hAnsi="Times New Roman" w:cs="Times New Roman"/>
          <w:b/>
          <w:bCs/>
          <w:sz w:val="28"/>
          <w:szCs w:val="28"/>
          <w:lang w:eastAsia="en-US"/>
        </w:rPr>
        <w:t>ПРОЕКТ</w:t>
      </w:r>
    </w:p>
    <w:p w:rsidR="00895DC8" w:rsidRPr="00895DC8" w:rsidRDefault="00895DC8" w:rsidP="00B651BB">
      <w:pPr>
        <w:pStyle w:val="affffff8"/>
        <w:jc w:val="center"/>
        <w:rPr>
          <w:lang w:bidi="hi-IN"/>
        </w:rPr>
      </w:pPr>
      <w:r w:rsidRPr="00895DC8">
        <w:rPr>
          <w:lang w:bidi="hi-IN"/>
        </w:rPr>
        <w:t>СОВЕТ НАРОДНЫХ ДЕПУТАТОВ</w:t>
      </w:r>
    </w:p>
    <w:p w:rsidR="00895DC8" w:rsidRPr="00895DC8" w:rsidRDefault="00895DC8" w:rsidP="00B651BB">
      <w:pPr>
        <w:pStyle w:val="affffff8"/>
        <w:jc w:val="center"/>
        <w:rPr>
          <w:lang w:bidi="hi-IN"/>
        </w:rPr>
      </w:pPr>
      <w:r w:rsidRPr="00895DC8">
        <w:rPr>
          <w:lang w:bidi="hi-IN"/>
        </w:rPr>
        <w:t>НОВОМАКАРОВСКОГО СЕЛЬСКОГО ПОСЕЛЕНИЯ</w:t>
      </w:r>
    </w:p>
    <w:p w:rsidR="00895DC8" w:rsidRPr="00895DC8" w:rsidRDefault="00895DC8" w:rsidP="00B651BB">
      <w:pPr>
        <w:pStyle w:val="affffff8"/>
        <w:jc w:val="center"/>
        <w:rPr>
          <w:lang w:bidi="hi-IN"/>
        </w:rPr>
      </w:pPr>
      <w:r w:rsidRPr="00895DC8">
        <w:rPr>
          <w:lang w:bidi="hi-IN"/>
        </w:rPr>
        <w:t>ГРИБАНОВСКОГО МУНИЦИПАЛЬНОГО РАЙОНА</w:t>
      </w:r>
    </w:p>
    <w:p w:rsidR="00895DC8" w:rsidRPr="00895DC8" w:rsidRDefault="00895DC8" w:rsidP="00B651BB">
      <w:pPr>
        <w:pStyle w:val="affffff8"/>
        <w:jc w:val="center"/>
        <w:rPr>
          <w:lang w:bidi="hi-IN"/>
        </w:rPr>
      </w:pPr>
      <w:r w:rsidRPr="00895DC8">
        <w:rPr>
          <w:lang w:bidi="hi-IN"/>
        </w:rPr>
        <w:t>ВОРОНЕЖСКОЙ ОБЛАСТИ</w:t>
      </w:r>
    </w:p>
    <w:p w:rsidR="00895DC8" w:rsidRPr="00895DC8" w:rsidRDefault="00895DC8" w:rsidP="00B651BB">
      <w:pPr>
        <w:widowControl w:val="0"/>
        <w:suppressAutoHyphens/>
        <w:rPr>
          <w:rFonts w:ascii="Times New Roman" w:eastAsia="SimSun" w:hAnsi="Times New Roman" w:cs="Times New Roman"/>
          <w:b/>
          <w:bCs/>
          <w:color w:val="000000"/>
          <w:kern w:val="2"/>
          <w:sz w:val="28"/>
          <w:szCs w:val="28"/>
          <w:lang w:eastAsia="hi-IN" w:bidi="hi-IN"/>
        </w:rPr>
      </w:pPr>
    </w:p>
    <w:p w:rsidR="00895DC8" w:rsidRPr="00B651BB" w:rsidRDefault="00895DC8" w:rsidP="00B651BB">
      <w:pPr>
        <w:keepNext/>
        <w:widowControl w:val="0"/>
        <w:suppressAutoHyphens/>
        <w:snapToGrid w:val="0"/>
        <w:ind w:firstLine="709"/>
        <w:jc w:val="center"/>
        <w:outlineLvl w:val="1"/>
        <w:rPr>
          <w:rFonts w:ascii="Times New Roman" w:eastAsia="SimSun" w:hAnsi="Times New Roman" w:cs="Times New Roman"/>
          <w:b/>
          <w:bCs/>
          <w:color w:val="000000"/>
          <w:kern w:val="2"/>
          <w:sz w:val="28"/>
          <w:szCs w:val="28"/>
          <w:lang w:eastAsia="hi-IN" w:bidi="hi-IN"/>
        </w:rPr>
      </w:pPr>
      <w:r w:rsidRPr="00895DC8">
        <w:rPr>
          <w:rFonts w:ascii="Times New Roman" w:eastAsia="SimSun" w:hAnsi="Times New Roman" w:cs="Times New Roman"/>
          <w:b/>
          <w:bCs/>
          <w:color w:val="000000"/>
          <w:kern w:val="2"/>
          <w:sz w:val="28"/>
          <w:szCs w:val="28"/>
          <w:lang w:eastAsia="hi-IN" w:bidi="hi-IN"/>
        </w:rPr>
        <w:t>РЕШЕНИЕ</w:t>
      </w:r>
    </w:p>
    <w:p w:rsidR="00895DC8" w:rsidRPr="00895DC8" w:rsidRDefault="00895DC8" w:rsidP="00B651BB">
      <w:pPr>
        <w:pStyle w:val="affffff8"/>
        <w:rPr>
          <w:lang w:bidi="hi-IN"/>
        </w:rPr>
      </w:pPr>
      <w:r w:rsidRPr="00895DC8">
        <w:rPr>
          <w:lang w:bidi="hi-IN"/>
        </w:rPr>
        <w:t>«___»____________ года № ___</w:t>
      </w:r>
    </w:p>
    <w:p w:rsidR="00895DC8" w:rsidRPr="00895DC8" w:rsidRDefault="00895DC8" w:rsidP="00B651BB">
      <w:pPr>
        <w:pStyle w:val="affffff8"/>
        <w:rPr>
          <w:lang w:bidi="hi-IN"/>
        </w:rPr>
      </w:pPr>
      <w:r w:rsidRPr="00895DC8">
        <w:rPr>
          <w:lang w:bidi="hi-IN"/>
        </w:rPr>
        <w:t>с. __________________</w:t>
      </w:r>
    </w:p>
    <w:p w:rsidR="00895DC8" w:rsidRPr="00895DC8" w:rsidRDefault="00895DC8" w:rsidP="00895DC8">
      <w:pPr>
        <w:widowControl w:val="0"/>
        <w:suppressAutoHyphens/>
        <w:ind w:firstLine="709"/>
        <w:rPr>
          <w:rFonts w:ascii="Times New Roman" w:eastAsia="SimSun" w:hAnsi="Times New Roman" w:cs="Times New Roman"/>
          <w:color w:val="000000"/>
          <w:kern w:val="2"/>
          <w:sz w:val="28"/>
          <w:szCs w:val="28"/>
          <w:lang w:eastAsia="hi-IN" w:bidi="hi-IN"/>
        </w:rPr>
      </w:pPr>
    </w:p>
    <w:p w:rsidR="00895DC8" w:rsidRPr="00895DC8" w:rsidRDefault="00895DC8" w:rsidP="00B651BB">
      <w:pPr>
        <w:widowControl w:val="0"/>
        <w:tabs>
          <w:tab w:val="left" w:pos="4253"/>
        </w:tabs>
        <w:suppressAutoHyphens/>
        <w:ind w:right="5243"/>
        <w:jc w:val="both"/>
        <w:rPr>
          <w:rFonts w:ascii="Times New Roman" w:eastAsia="SimSun" w:hAnsi="Times New Roman" w:cs="Times New Roman"/>
          <w:color w:val="000000"/>
          <w:kern w:val="2"/>
          <w:sz w:val="28"/>
          <w:szCs w:val="28"/>
          <w:lang w:eastAsia="hi-IN" w:bidi="hi-IN"/>
        </w:rPr>
      </w:pPr>
      <w:r w:rsidRPr="00895DC8">
        <w:rPr>
          <w:rFonts w:ascii="Times New Roman" w:eastAsia="SimSun" w:hAnsi="Times New Roman" w:cs="Times New Roman"/>
          <w:color w:val="000000"/>
          <w:kern w:val="2"/>
          <w:sz w:val="28"/>
          <w:szCs w:val="28"/>
          <w:lang w:eastAsia="hi-IN" w:bidi="hi-IN"/>
        </w:rPr>
        <w:t>О внесении изменений и дополнений в Устав Новомакаровского сельского поселения Грибановского муниципального района Воронежской области</w:t>
      </w:r>
    </w:p>
    <w:p w:rsidR="00895DC8" w:rsidRPr="00895DC8" w:rsidRDefault="00895DC8" w:rsidP="00895DC8">
      <w:pPr>
        <w:widowControl w:val="0"/>
        <w:tabs>
          <w:tab w:val="left" w:pos="4253"/>
        </w:tabs>
        <w:suppressAutoHyphens/>
        <w:ind w:firstLine="709"/>
        <w:jc w:val="both"/>
        <w:rPr>
          <w:rFonts w:ascii="Times New Roman" w:eastAsia="SimSun" w:hAnsi="Times New Roman" w:cs="Times New Roman"/>
          <w:color w:val="000000"/>
          <w:kern w:val="2"/>
          <w:sz w:val="28"/>
          <w:szCs w:val="28"/>
          <w:lang w:eastAsia="hi-IN" w:bidi="hi-IN"/>
        </w:rPr>
      </w:pPr>
      <w:r w:rsidRPr="00895DC8">
        <w:rPr>
          <w:rFonts w:ascii="Times New Roman" w:eastAsia="SimSun" w:hAnsi="Times New Roman" w:cs="Times New Roman"/>
          <w:color w:val="000000"/>
          <w:kern w:val="2"/>
          <w:sz w:val="28"/>
          <w:szCs w:val="28"/>
          <w:lang w:eastAsia="hi-IN" w:bidi="hi-I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Новомакаровского сельского поселения Грибановского муниципального района Воронежской области </w:t>
      </w:r>
      <w:proofErr w:type="gramStart"/>
      <w:r w:rsidRPr="00895DC8">
        <w:rPr>
          <w:rFonts w:ascii="Times New Roman" w:eastAsia="SimSun" w:hAnsi="Times New Roman" w:cs="Times New Roman"/>
          <w:color w:val="000000"/>
          <w:kern w:val="2"/>
          <w:sz w:val="28"/>
          <w:szCs w:val="28"/>
          <w:lang w:eastAsia="hi-IN" w:bidi="hi-IN"/>
        </w:rPr>
        <w:t>р</w:t>
      </w:r>
      <w:proofErr w:type="gramEnd"/>
      <w:r w:rsidRPr="00895DC8">
        <w:rPr>
          <w:rFonts w:ascii="Times New Roman" w:eastAsia="SimSun" w:hAnsi="Times New Roman" w:cs="Times New Roman"/>
          <w:color w:val="000000"/>
          <w:kern w:val="2"/>
          <w:sz w:val="28"/>
          <w:szCs w:val="28"/>
          <w:lang w:eastAsia="hi-IN" w:bidi="hi-IN"/>
        </w:rPr>
        <w:t xml:space="preserve"> е ш и л</w:t>
      </w:r>
      <w:r w:rsidRPr="00895DC8">
        <w:rPr>
          <w:rFonts w:ascii="Times New Roman" w:eastAsia="SimSun" w:hAnsi="Times New Roman" w:cs="Times New Roman"/>
          <w:b/>
          <w:bCs/>
          <w:color w:val="000000"/>
          <w:kern w:val="2"/>
          <w:sz w:val="28"/>
          <w:szCs w:val="28"/>
          <w:lang w:eastAsia="hi-IN" w:bidi="hi-IN"/>
        </w:rPr>
        <w:t>:</w:t>
      </w:r>
    </w:p>
    <w:p w:rsidR="00895DC8" w:rsidRPr="00895DC8" w:rsidRDefault="00895DC8" w:rsidP="00895DC8">
      <w:pPr>
        <w:widowControl w:val="0"/>
        <w:suppressAutoHyphens/>
        <w:ind w:firstLine="709"/>
        <w:jc w:val="both"/>
        <w:rPr>
          <w:rFonts w:ascii="Times New Roman" w:eastAsia="SimSun" w:hAnsi="Times New Roman" w:cs="Times New Roman"/>
          <w:color w:val="000000"/>
          <w:kern w:val="2"/>
          <w:sz w:val="28"/>
          <w:szCs w:val="28"/>
          <w:lang w:eastAsia="hi-IN" w:bidi="hi-IN"/>
        </w:rPr>
      </w:pPr>
      <w:r w:rsidRPr="00895DC8">
        <w:rPr>
          <w:rFonts w:ascii="Times New Roman" w:eastAsia="SimSun" w:hAnsi="Times New Roman" w:cs="Times New Roman"/>
          <w:color w:val="000000"/>
          <w:kern w:val="2"/>
          <w:sz w:val="28"/>
          <w:szCs w:val="28"/>
          <w:lang w:eastAsia="hi-IN" w:bidi="hi-IN"/>
        </w:rPr>
        <w:t>1. Внести изменения и дополнения в Устав Новомакаровского сельского поселения Грибановского муниципального района Воронежской области.</w:t>
      </w:r>
    </w:p>
    <w:p w:rsidR="00895DC8" w:rsidRPr="00895DC8" w:rsidRDefault="00895DC8" w:rsidP="00895DC8">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SimSun" w:hAnsi="Times New Roman" w:cs="Times New Roman"/>
          <w:color w:val="000000"/>
          <w:kern w:val="2"/>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895DC8">
        <w:rPr>
          <w:rFonts w:ascii="Times New Roman" w:eastAsia="Calibri" w:hAnsi="Times New Roman" w:cs="Times New Roman"/>
          <w:color w:val="000000"/>
          <w:kern w:val="2"/>
          <w:sz w:val="28"/>
          <w:szCs w:val="28"/>
          <w:lang w:bidi="hi-IN"/>
        </w:rPr>
        <w:t xml:space="preserve"> </w:t>
      </w:r>
    </w:p>
    <w:p w:rsidR="00895DC8" w:rsidRPr="00895DC8" w:rsidRDefault="00895DC8" w:rsidP="00895DC8">
      <w:pPr>
        <w:widowControl w:val="0"/>
        <w:suppressAutoHyphens/>
        <w:ind w:firstLine="709"/>
        <w:jc w:val="both"/>
        <w:rPr>
          <w:rFonts w:ascii="Times New Roman" w:eastAsia="SimSun" w:hAnsi="Times New Roman" w:cs="Times New Roman"/>
          <w:color w:val="000000"/>
          <w:kern w:val="2"/>
          <w:sz w:val="28"/>
          <w:szCs w:val="28"/>
          <w:lang w:eastAsia="hi-IN" w:bidi="hi-IN"/>
        </w:rPr>
      </w:pPr>
      <w:r w:rsidRPr="00895DC8">
        <w:rPr>
          <w:rFonts w:ascii="Times New Roman" w:eastAsia="SimSun" w:hAnsi="Times New Roman" w:cs="Times New Roman"/>
          <w:color w:val="000000"/>
          <w:kern w:val="2"/>
          <w:sz w:val="28"/>
          <w:szCs w:val="28"/>
          <w:lang w:eastAsia="hi-IN" w:bidi="hi-IN"/>
        </w:rPr>
        <w:t>3. Опубликовать настоящее решение после его государственной регистрации</w:t>
      </w:r>
      <w:r w:rsidRPr="00895DC8">
        <w:rPr>
          <w:rFonts w:ascii="Times New Roman" w:hAnsi="Times New Roman" w:cs="Times New Roman"/>
          <w:sz w:val="28"/>
          <w:szCs w:val="28"/>
        </w:rPr>
        <w:t xml:space="preserve"> </w:t>
      </w:r>
      <w:r w:rsidRPr="00895DC8">
        <w:rPr>
          <w:rFonts w:ascii="Times New Roman" w:eastAsia="SimSun" w:hAnsi="Times New Roman" w:cs="Times New Roman"/>
          <w:color w:val="000000"/>
          <w:kern w:val="2"/>
          <w:sz w:val="28"/>
          <w:szCs w:val="28"/>
          <w:lang w:eastAsia="hi-IN" w:bidi="hi-IN"/>
        </w:rPr>
        <w:t>в официальном печатном издании «Вестник муниципальных правовых актов Новомакаровского сельского поселения Грибановского муниципального района Воронежской области».</w:t>
      </w:r>
    </w:p>
    <w:p w:rsidR="00895DC8" w:rsidRPr="00895DC8" w:rsidRDefault="00895DC8" w:rsidP="00895DC8">
      <w:pPr>
        <w:widowControl w:val="0"/>
        <w:suppressAutoHyphens/>
        <w:ind w:firstLine="709"/>
        <w:jc w:val="both"/>
        <w:rPr>
          <w:rFonts w:ascii="Times New Roman" w:eastAsia="SimSun" w:hAnsi="Times New Roman" w:cs="Times New Roman"/>
          <w:color w:val="000000"/>
          <w:kern w:val="2"/>
          <w:sz w:val="28"/>
          <w:szCs w:val="28"/>
          <w:lang w:eastAsia="hi-IN" w:bidi="hi-IN"/>
        </w:rPr>
      </w:pPr>
      <w:r w:rsidRPr="00895DC8">
        <w:rPr>
          <w:rFonts w:ascii="Times New Roman" w:eastAsia="SimSun" w:hAnsi="Times New Roman" w:cs="Times New Roman"/>
          <w:color w:val="000000"/>
          <w:kern w:val="2"/>
          <w:sz w:val="28"/>
          <w:szCs w:val="28"/>
          <w:lang w:eastAsia="hi-IN" w:bidi="hi-IN"/>
        </w:rPr>
        <w:lastRenderedPageBreak/>
        <w:t>4. Настоящее решение вступает в силу после его официального опубликования, за исключением пункта 3, который вступает в силу после истечения срока полномочий Совета народных депутатов Новомакаровского сельского поселения, принявшего настоящий муниципальный правовой акт о внесении указанных изменений и дополнений в Устав Новомакаровского сельского поселения.</w:t>
      </w:r>
    </w:p>
    <w:p w:rsidR="00895DC8" w:rsidRPr="00895DC8" w:rsidRDefault="00895DC8" w:rsidP="00895DC8">
      <w:pPr>
        <w:widowControl w:val="0"/>
        <w:suppressAutoHyphens/>
        <w:ind w:firstLine="709"/>
        <w:jc w:val="both"/>
        <w:rPr>
          <w:rFonts w:ascii="Times New Roman" w:eastAsia="SimSun" w:hAnsi="Times New Roman" w:cs="Times New Roman"/>
          <w:color w:val="000000"/>
          <w:kern w:val="2"/>
          <w:sz w:val="28"/>
          <w:szCs w:val="28"/>
          <w:lang w:eastAsia="hi-IN" w:bidi="hi-IN"/>
        </w:rPr>
      </w:pPr>
    </w:p>
    <w:p w:rsidR="00895DC8" w:rsidRPr="00895DC8" w:rsidRDefault="00895DC8" w:rsidP="00895DC8">
      <w:pPr>
        <w:widowControl w:val="0"/>
        <w:suppressAutoHyphens/>
        <w:jc w:val="both"/>
        <w:rPr>
          <w:rFonts w:ascii="Times New Roman" w:eastAsia="SimSun" w:hAnsi="Times New Roman" w:cs="Times New Roman"/>
          <w:color w:val="000000"/>
          <w:kern w:val="2"/>
          <w:sz w:val="28"/>
          <w:szCs w:val="28"/>
          <w:lang w:eastAsia="hi-IN" w:bidi="hi-IN"/>
        </w:rPr>
      </w:pPr>
      <w:r w:rsidRPr="00895DC8">
        <w:rPr>
          <w:rFonts w:ascii="Times New Roman" w:eastAsia="SimSun" w:hAnsi="Times New Roman" w:cs="Times New Roman"/>
          <w:color w:val="000000"/>
          <w:kern w:val="2"/>
          <w:sz w:val="28"/>
          <w:szCs w:val="28"/>
          <w:lang w:eastAsia="hi-IN" w:bidi="hi-IN"/>
        </w:rPr>
        <w:t>Глава сельского поселения                                                                         С.А.Шатов</w:t>
      </w:r>
    </w:p>
    <w:p w:rsidR="00895DC8" w:rsidRPr="00895DC8" w:rsidRDefault="00895DC8" w:rsidP="00895DC8">
      <w:pPr>
        <w:widowControl w:val="0"/>
        <w:suppressAutoHyphens/>
        <w:rPr>
          <w:rFonts w:ascii="Times New Roman" w:eastAsia="Calibri" w:hAnsi="Times New Roman" w:cs="Times New Roman"/>
          <w:color w:val="000000"/>
          <w:kern w:val="2"/>
          <w:sz w:val="28"/>
          <w:szCs w:val="28"/>
          <w:lang w:eastAsia="hi-IN" w:bidi="hi-IN"/>
        </w:rPr>
      </w:pPr>
    </w:p>
    <w:p w:rsidR="00895DC8" w:rsidRPr="00895DC8" w:rsidRDefault="00895DC8" w:rsidP="00895DC8">
      <w:pPr>
        <w:widowControl w:val="0"/>
        <w:suppressAutoHyphens/>
        <w:rPr>
          <w:rFonts w:ascii="Times New Roman" w:eastAsia="Calibri" w:hAnsi="Times New Roman" w:cs="Times New Roman"/>
          <w:color w:val="000000"/>
          <w:kern w:val="2"/>
          <w:sz w:val="28"/>
          <w:szCs w:val="28"/>
          <w:lang w:eastAsia="hi-IN" w:bidi="hi-IN"/>
        </w:rPr>
      </w:pPr>
    </w:p>
    <w:p w:rsidR="00895DC8" w:rsidRPr="00895DC8" w:rsidRDefault="00895DC8" w:rsidP="00B651BB">
      <w:pPr>
        <w:pStyle w:val="affffff8"/>
        <w:jc w:val="right"/>
        <w:rPr>
          <w:lang w:bidi="hi-IN"/>
        </w:rPr>
      </w:pPr>
      <w:r w:rsidRPr="00895DC8">
        <w:rPr>
          <w:lang w:bidi="hi-IN"/>
        </w:rPr>
        <w:t xml:space="preserve">Приложение </w:t>
      </w:r>
    </w:p>
    <w:p w:rsidR="00895DC8" w:rsidRPr="00895DC8" w:rsidRDefault="00895DC8" w:rsidP="00B651BB">
      <w:pPr>
        <w:pStyle w:val="affffff8"/>
        <w:jc w:val="right"/>
        <w:rPr>
          <w:lang w:bidi="hi-IN"/>
        </w:rPr>
      </w:pPr>
      <w:r w:rsidRPr="00895DC8">
        <w:rPr>
          <w:lang w:bidi="hi-IN"/>
        </w:rPr>
        <w:t>к решению Совета народных депутатов</w:t>
      </w:r>
    </w:p>
    <w:p w:rsidR="00895DC8" w:rsidRPr="00895DC8" w:rsidRDefault="00895DC8" w:rsidP="00B651BB">
      <w:pPr>
        <w:pStyle w:val="affffff8"/>
        <w:jc w:val="right"/>
        <w:rPr>
          <w:lang w:bidi="hi-IN"/>
        </w:rPr>
      </w:pPr>
      <w:r w:rsidRPr="00895DC8">
        <w:rPr>
          <w:lang w:bidi="hi-IN"/>
        </w:rPr>
        <w:t xml:space="preserve"> Новомакаровского сельского поселения</w:t>
      </w:r>
    </w:p>
    <w:p w:rsidR="00895DC8" w:rsidRPr="00895DC8" w:rsidRDefault="00895DC8" w:rsidP="00B651BB">
      <w:pPr>
        <w:pStyle w:val="affffff8"/>
        <w:jc w:val="right"/>
        <w:rPr>
          <w:lang w:bidi="hi-IN"/>
        </w:rPr>
      </w:pPr>
      <w:r w:rsidRPr="00895DC8">
        <w:rPr>
          <w:lang w:bidi="hi-IN"/>
        </w:rPr>
        <w:t xml:space="preserve"> Грибановского муниципального района </w:t>
      </w:r>
    </w:p>
    <w:p w:rsidR="00895DC8" w:rsidRPr="00895DC8" w:rsidRDefault="00895DC8" w:rsidP="00B651BB">
      <w:pPr>
        <w:pStyle w:val="affffff8"/>
        <w:jc w:val="right"/>
        <w:rPr>
          <w:lang w:bidi="hi-IN"/>
        </w:rPr>
      </w:pPr>
      <w:r w:rsidRPr="00895DC8">
        <w:rPr>
          <w:lang w:bidi="hi-IN"/>
        </w:rPr>
        <w:t xml:space="preserve">Воронежской области </w:t>
      </w:r>
    </w:p>
    <w:p w:rsidR="00895DC8" w:rsidRPr="00895DC8" w:rsidRDefault="00895DC8" w:rsidP="00B651BB">
      <w:pPr>
        <w:pStyle w:val="affffff8"/>
        <w:jc w:val="right"/>
        <w:rPr>
          <w:rFonts w:eastAsia="SimSun"/>
          <w:lang w:bidi="hi-IN"/>
        </w:rPr>
      </w:pPr>
      <w:r w:rsidRPr="00895DC8">
        <w:rPr>
          <w:lang w:bidi="hi-IN"/>
        </w:rPr>
        <w:t xml:space="preserve"> </w:t>
      </w:r>
      <w:r w:rsidRPr="00895DC8">
        <w:rPr>
          <w:rFonts w:eastAsia="SimSun"/>
          <w:lang w:bidi="hi-IN"/>
        </w:rPr>
        <w:t>«___»____________ года № ___</w:t>
      </w:r>
    </w:p>
    <w:p w:rsidR="00895DC8" w:rsidRPr="00895DC8" w:rsidRDefault="00895DC8" w:rsidP="00895DC8">
      <w:pPr>
        <w:widowControl w:val="0"/>
        <w:suppressAutoHyphens/>
        <w:snapToGrid w:val="0"/>
        <w:ind w:firstLine="709"/>
        <w:jc w:val="right"/>
        <w:rPr>
          <w:rFonts w:ascii="Times New Roman" w:eastAsia="Calibri" w:hAnsi="Times New Roman" w:cs="Times New Roman"/>
          <w:color w:val="000000"/>
          <w:kern w:val="2"/>
          <w:sz w:val="28"/>
          <w:szCs w:val="28"/>
          <w:lang w:eastAsia="hi-IN" w:bidi="hi-IN"/>
        </w:rPr>
      </w:pPr>
    </w:p>
    <w:p w:rsidR="00895DC8" w:rsidRPr="00895DC8" w:rsidRDefault="00895DC8" w:rsidP="00895DC8">
      <w:pPr>
        <w:widowControl w:val="0"/>
        <w:suppressAutoHyphens/>
        <w:snapToGrid w:val="0"/>
        <w:ind w:firstLine="709"/>
        <w:rPr>
          <w:rFonts w:ascii="Times New Roman" w:eastAsia="Calibri" w:hAnsi="Times New Roman" w:cs="Times New Roman"/>
          <w:color w:val="000000"/>
          <w:kern w:val="2"/>
          <w:sz w:val="28"/>
          <w:szCs w:val="28"/>
          <w:lang w:eastAsia="hi-IN" w:bidi="hi-IN"/>
        </w:rPr>
      </w:pPr>
    </w:p>
    <w:p w:rsidR="00895DC8" w:rsidRPr="00895DC8" w:rsidRDefault="00895DC8" w:rsidP="00B651BB">
      <w:pPr>
        <w:pStyle w:val="affffff8"/>
        <w:jc w:val="center"/>
        <w:rPr>
          <w:lang w:bidi="hi-IN"/>
        </w:rPr>
      </w:pPr>
      <w:r w:rsidRPr="00895DC8">
        <w:rPr>
          <w:lang w:bidi="hi-IN"/>
        </w:rPr>
        <w:t>Изменения и дополнения</w:t>
      </w:r>
    </w:p>
    <w:p w:rsidR="00895DC8" w:rsidRPr="00895DC8" w:rsidRDefault="00895DC8" w:rsidP="00B651BB">
      <w:pPr>
        <w:pStyle w:val="affffff8"/>
        <w:jc w:val="center"/>
        <w:rPr>
          <w:lang w:bidi="hi-IN"/>
        </w:rPr>
      </w:pPr>
      <w:r w:rsidRPr="00895DC8">
        <w:rPr>
          <w:lang w:bidi="hi-IN"/>
        </w:rPr>
        <w:t>в Устав Новомакаровского сельского поселения</w:t>
      </w:r>
    </w:p>
    <w:p w:rsidR="00895DC8" w:rsidRPr="00895DC8" w:rsidRDefault="00895DC8" w:rsidP="00B651BB">
      <w:pPr>
        <w:pStyle w:val="affffff8"/>
        <w:jc w:val="center"/>
        <w:rPr>
          <w:lang w:bidi="hi-IN"/>
        </w:rPr>
      </w:pPr>
      <w:r w:rsidRPr="00895DC8">
        <w:rPr>
          <w:lang w:bidi="hi-IN"/>
        </w:rPr>
        <w:t>Грибановского муниципального района Воронежской области</w:t>
      </w:r>
    </w:p>
    <w:p w:rsidR="00895DC8" w:rsidRPr="00895DC8" w:rsidRDefault="00895DC8" w:rsidP="00B651BB">
      <w:pPr>
        <w:widowControl w:val="0"/>
        <w:suppressAutoHyphens/>
        <w:rPr>
          <w:rFonts w:ascii="Times New Roman" w:eastAsia="Calibri" w:hAnsi="Times New Roman" w:cs="Times New Roman"/>
          <w:color w:val="000000"/>
          <w:kern w:val="2"/>
          <w:sz w:val="28"/>
          <w:szCs w:val="28"/>
          <w:lang w:bidi="hi-IN"/>
        </w:rPr>
      </w:pPr>
    </w:p>
    <w:p w:rsidR="00895DC8" w:rsidRPr="00895DC8" w:rsidRDefault="00895DC8" w:rsidP="00B651BB">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 xml:space="preserve">1. </w:t>
      </w:r>
      <w:r w:rsidRPr="00895DC8">
        <w:rPr>
          <w:rFonts w:ascii="Times New Roman" w:eastAsia="Calibri" w:hAnsi="Times New Roman" w:cs="Times New Roman"/>
          <w:b/>
          <w:color w:val="000000"/>
          <w:kern w:val="2"/>
          <w:sz w:val="28"/>
          <w:szCs w:val="28"/>
          <w:lang w:bidi="hi-IN"/>
        </w:rPr>
        <w:t>В части 9 статьи 20 Устава</w:t>
      </w:r>
      <w:r w:rsidRPr="00895DC8">
        <w:rPr>
          <w:rFonts w:ascii="Times New Roman" w:eastAsia="Calibri" w:hAnsi="Times New Roman" w:cs="Times New Roman"/>
          <w:color w:val="000000"/>
          <w:kern w:val="2"/>
          <w:sz w:val="28"/>
          <w:szCs w:val="28"/>
          <w:lang w:bidi="hi-IN"/>
        </w:rPr>
        <w:t xml:space="preserve"> слова «официальному опубликованию (обнародованию)» заменить словами «официальному обнародованию»;</w:t>
      </w:r>
    </w:p>
    <w:p w:rsidR="00895DC8" w:rsidRPr="00895DC8" w:rsidRDefault="00895DC8" w:rsidP="00B651BB">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 xml:space="preserve">2. </w:t>
      </w:r>
      <w:r w:rsidRPr="00895DC8">
        <w:rPr>
          <w:rFonts w:ascii="Times New Roman" w:eastAsia="Calibri" w:hAnsi="Times New Roman" w:cs="Times New Roman"/>
          <w:b/>
          <w:color w:val="000000"/>
          <w:kern w:val="2"/>
          <w:sz w:val="28"/>
          <w:szCs w:val="28"/>
          <w:lang w:bidi="hi-IN"/>
        </w:rPr>
        <w:t>В части 3 статьи 21 Устава</w:t>
      </w:r>
      <w:r w:rsidRPr="00895DC8">
        <w:rPr>
          <w:rFonts w:ascii="Times New Roman" w:eastAsia="Calibri" w:hAnsi="Times New Roman" w:cs="Times New Roman"/>
          <w:color w:val="000000"/>
          <w:kern w:val="2"/>
          <w:sz w:val="28"/>
          <w:szCs w:val="28"/>
          <w:lang w:bidi="hi-IN"/>
        </w:rPr>
        <w:t xml:space="preserve"> слова «официальному опубликованию (обнародованию)» заменить словами «официальному обнародованию»;</w:t>
      </w:r>
    </w:p>
    <w:p w:rsidR="00895DC8" w:rsidRPr="00895DC8" w:rsidRDefault="00895DC8" w:rsidP="00B651BB">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3.</w:t>
      </w:r>
      <w:r w:rsidRPr="00895DC8">
        <w:rPr>
          <w:rFonts w:ascii="Times New Roman" w:eastAsia="Calibri" w:hAnsi="Times New Roman" w:cs="Times New Roman"/>
          <w:b/>
          <w:color w:val="000000"/>
          <w:kern w:val="2"/>
          <w:sz w:val="28"/>
          <w:szCs w:val="28"/>
          <w:lang w:bidi="hi-IN"/>
        </w:rPr>
        <w:t xml:space="preserve">В части 1 статьи 26 Устава </w:t>
      </w:r>
      <w:r w:rsidRPr="00895DC8">
        <w:rPr>
          <w:rFonts w:ascii="Times New Roman" w:eastAsia="Calibri" w:hAnsi="Times New Roman" w:cs="Times New Roman"/>
          <w:color w:val="000000"/>
          <w:kern w:val="2"/>
          <w:sz w:val="28"/>
          <w:szCs w:val="28"/>
          <w:lang w:bidi="hi-IN"/>
        </w:rPr>
        <w:t>слова «из 9 депутатов» заменить словами «из 7 депутатов»;</w:t>
      </w:r>
    </w:p>
    <w:p w:rsidR="00895DC8" w:rsidRPr="00B651BB" w:rsidRDefault="00895DC8" w:rsidP="00B651BB">
      <w:pPr>
        <w:autoSpaceDE w:val="0"/>
        <w:autoSpaceDN w:val="0"/>
        <w:adjustRightInd w:val="0"/>
        <w:ind w:firstLine="709"/>
        <w:jc w:val="both"/>
        <w:rPr>
          <w:rFonts w:ascii="Times New Roman" w:eastAsia="Times New Roman" w:hAnsi="Times New Roman" w:cs="Times New Roman"/>
          <w:bCs/>
          <w:sz w:val="28"/>
          <w:szCs w:val="28"/>
          <w:lang w:eastAsia="en-US"/>
        </w:rPr>
      </w:pPr>
      <w:r w:rsidRPr="00895DC8">
        <w:rPr>
          <w:rFonts w:ascii="Times New Roman" w:eastAsia="Calibri" w:hAnsi="Times New Roman" w:cs="Times New Roman"/>
          <w:color w:val="000000"/>
          <w:kern w:val="2"/>
          <w:sz w:val="28"/>
          <w:szCs w:val="28"/>
          <w:lang w:bidi="hi-IN"/>
        </w:rPr>
        <w:t xml:space="preserve">4. </w:t>
      </w:r>
      <w:r w:rsidRPr="00895DC8">
        <w:rPr>
          <w:rFonts w:ascii="Times New Roman" w:eastAsia="Calibri" w:hAnsi="Times New Roman" w:cs="Times New Roman"/>
          <w:b/>
          <w:color w:val="000000"/>
          <w:kern w:val="2"/>
          <w:sz w:val="28"/>
          <w:szCs w:val="28"/>
          <w:lang w:bidi="hi-IN"/>
        </w:rPr>
        <w:t>Статью 50 Устава</w:t>
      </w:r>
      <w:r w:rsidRPr="00895DC8">
        <w:rPr>
          <w:rFonts w:ascii="Times New Roman" w:eastAsia="Calibri" w:hAnsi="Times New Roman" w:cs="Times New Roman"/>
          <w:color w:val="000000"/>
          <w:kern w:val="2"/>
          <w:sz w:val="28"/>
          <w:szCs w:val="28"/>
          <w:lang w:bidi="hi-IN"/>
        </w:rPr>
        <w:t xml:space="preserve"> дополнить частью 13 следующего содержания: «13.</w:t>
      </w:r>
      <w:r w:rsidRPr="00895DC8">
        <w:rPr>
          <w:rFonts w:ascii="Times New Roman" w:hAnsi="Times New Roman" w:cs="Times New Roman"/>
          <w:b/>
          <w:bCs/>
          <w:sz w:val="28"/>
          <w:szCs w:val="28"/>
          <w:lang w:eastAsia="en-US"/>
        </w:rPr>
        <w:t xml:space="preserve"> </w:t>
      </w:r>
      <w:r w:rsidRPr="00895DC8">
        <w:rPr>
          <w:rFonts w:ascii="Times New Roman" w:hAnsi="Times New Roman" w:cs="Times New Roman"/>
          <w:bCs/>
          <w:sz w:val="28"/>
          <w:szCs w:val="28"/>
          <w:lang w:eastAsia="en-US"/>
        </w:rPr>
        <w:t xml:space="preserve">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w:t>
      </w:r>
      <w:r w:rsidRPr="00895DC8">
        <w:rPr>
          <w:rFonts w:ascii="Times New Roman" w:hAnsi="Times New Roman" w:cs="Times New Roman"/>
          <w:bCs/>
          <w:sz w:val="28"/>
          <w:szCs w:val="28"/>
          <w:lang w:eastAsia="en-US"/>
        </w:rPr>
        <w:lastRenderedPageBreak/>
        <w:t>установлены законодательством Российской Федерации об электроэнергетике</w:t>
      </w:r>
      <w:proofErr w:type="gramStart"/>
      <w:r w:rsidRPr="00895DC8">
        <w:rPr>
          <w:rFonts w:ascii="Times New Roman" w:hAnsi="Times New Roman" w:cs="Times New Roman"/>
          <w:bCs/>
          <w:sz w:val="28"/>
          <w:szCs w:val="28"/>
          <w:lang w:eastAsia="en-US"/>
        </w:rPr>
        <w:t>.»;</w:t>
      </w:r>
      <w:proofErr w:type="gramEnd"/>
    </w:p>
    <w:p w:rsidR="00895DC8" w:rsidRPr="00895DC8" w:rsidRDefault="00895DC8" w:rsidP="00895DC8">
      <w:pPr>
        <w:widowControl w:val="0"/>
        <w:suppressAutoHyphens/>
        <w:ind w:firstLine="709"/>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 xml:space="preserve">5. </w:t>
      </w:r>
      <w:r w:rsidRPr="00895DC8">
        <w:rPr>
          <w:rFonts w:ascii="Times New Roman" w:eastAsia="Calibri" w:hAnsi="Times New Roman" w:cs="Times New Roman"/>
          <w:b/>
          <w:color w:val="000000"/>
          <w:kern w:val="2"/>
          <w:sz w:val="28"/>
          <w:szCs w:val="28"/>
          <w:lang w:bidi="hi-IN"/>
        </w:rPr>
        <w:t>Статью 63 Устава</w:t>
      </w:r>
      <w:r w:rsidRPr="00895DC8">
        <w:rPr>
          <w:rFonts w:ascii="Times New Roman" w:eastAsia="Calibri" w:hAnsi="Times New Roman" w:cs="Times New Roman"/>
          <w:color w:val="000000"/>
          <w:kern w:val="2"/>
          <w:sz w:val="28"/>
          <w:szCs w:val="28"/>
          <w:lang w:bidi="hi-IN"/>
        </w:rPr>
        <w:t xml:space="preserve"> дополнить частями 1.1-1.3 следующего содержания: </w:t>
      </w:r>
    </w:p>
    <w:p w:rsidR="00895DC8" w:rsidRPr="00895DC8" w:rsidRDefault="00895DC8" w:rsidP="00895DC8">
      <w:pPr>
        <w:widowControl w:val="0"/>
        <w:suppressAutoHyphens/>
        <w:ind w:firstLine="709"/>
        <w:jc w:val="both"/>
        <w:rPr>
          <w:rFonts w:ascii="Times New Roman" w:eastAsia="Times New Roman" w:hAnsi="Times New Roman" w:cs="Times New Roman"/>
          <w:sz w:val="28"/>
          <w:szCs w:val="28"/>
          <w:lang w:eastAsia="en-US"/>
        </w:rPr>
      </w:pPr>
      <w:proofErr w:type="gramStart"/>
      <w:r w:rsidRPr="00895DC8">
        <w:rPr>
          <w:rFonts w:ascii="Times New Roman" w:eastAsia="Calibri" w:hAnsi="Times New Roman" w:cs="Times New Roman"/>
          <w:color w:val="000000"/>
          <w:kern w:val="2"/>
          <w:sz w:val="28"/>
          <w:szCs w:val="28"/>
          <w:lang w:bidi="hi-IN"/>
        </w:rPr>
        <w:t>«1.1.</w:t>
      </w:r>
      <w:r w:rsidRPr="00895DC8">
        <w:rPr>
          <w:rFonts w:ascii="Times New Roman" w:hAnsi="Times New Roman" w:cs="Times New Roman"/>
          <w:sz w:val="28"/>
          <w:szCs w:val="28"/>
          <w:lang w:eastAsia="en-US"/>
        </w:rPr>
        <w:t>Срок, в течение которого губернатор Воронежской области издает правовой акт об отрешении от должности главы Новомакаровского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95DC8" w:rsidRPr="00895DC8" w:rsidRDefault="00895DC8" w:rsidP="00895DC8">
      <w:pPr>
        <w:autoSpaceDE w:val="0"/>
        <w:autoSpaceDN w:val="0"/>
        <w:adjustRightInd w:val="0"/>
        <w:ind w:firstLine="709"/>
        <w:jc w:val="both"/>
        <w:rPr>
          <w:rFonts w:ascii="Times New Roman" w:hAnsi="Times New Roman" w:cs="Times New Roman"/>
          <w:sz w:val="28"/>
          <w:szCs w:val="28"/>
          <w:lang w:eastAsia="en-US"/>
        </w:rPr>
      </w:pPr>
      <w:bookmarkStart w:id="1" w:name="Par2"/>
      <w:bookmarkEnd w:id="1"/>
      <w:r w:rsidRPr="00895DC8">
        <w:rPr>
          <w:rFonts w:ascii="Times New Roman" w:hAnsi="Times New Roman" w:cs="Times New Roman"/>
          <w:sz w:val="28"/>
          <w:szCs w:val="28"/>
          <w:lang w:eastAsia="en-US"/>
        </w:rPr>
        <w:t>1.2. Губернатор Воронежской области вправе вынести предупреждение, объявить выговор главе Новомакаровского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895DC8" w:rsidRPr="00B651BB" w:rsidRDefault="00895DC8" w:rsidP="00B651BB">
      <w:pPr>
        <w:autoSpaceDE w:val="0"/>
        <w:autoSpaceDN w:val="0"/>
        <w:adjustRightInd w:val="0"/>
        <w:ind w:firstLine="709"/>
        <w:jc w:val="both"/>
        <w:rPr>
          <w:rFonts w:ascii="Times New Roman" w:hAnsi="Times New Roman" w:cs="Times New Roman"/>
          <w:sz w:val="28"/>
          <w:szCs w:val="28"/>
          <w:lang w:eastAsia="en-US"/>
        </w:rPr>
      </w:pPr>
      <w:r w:rsidRPr="00895DC8">
        <w:rPr>
          <w:rFonts w:ascii="Times New Roman" w:hAnsi="Times New Roman" w:cs="Times New Roman"/>
          <w:sz w:val="28"/>
          <w:szCs w:val="28"/>
          <w:lang w:eastAsia="en-US"/>
        </w:rPr>
        <w:t xml:space="preserve">1.3. </w:t>
      </w:r>
      <w:proofErr w:type="gramStart"/>
      <w:r w:rsidRPr="00895DC8">
        <w:rPr>
          <w:rFonts w:ascii="Times New Roman" w:hAnsi="Times New Roman" w:cs="Times New Roman"/>
          <w:sz w:val="28"/>
          <w:szCs w:val="28"/>
          <w:lang w:eastAsia="en-US"/>
        </w:rPr>
        <w:t>Губернатор Воронежской области вправе отрешить от должности главу Новомакаровского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Новомакаровского сельского поселения, в соответствии с частью 1.2 настоящей статьи главой Новомакаровского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95DC8" w:rsidRPr="00895DC8" w:rsidRDefault="00895DC8" w:rsidP="00895DC8">
      <w:pPr>
        <w:widowControl w:val="0"/>
        <w:suppressAutoHyphens/>
        <w:ind w:firstLine="709"/>
        <w:rPr>
          <w:rFonts w:ascii="Times New Roman" w:eastAsia="Calibri" w:hAnsi="Times New Roman" w:cs="Times New Roman"/>
          <w:b/>
          <w:color w:val="000000"/>
          <w:kern w:val="2"/>
          <w:sz w:val="28"/>
          <w:szCs w:val="28"/>
          <w:lang w:bidi="hi-IN"/>
        </w:rPr>
      </w:pPr>
      <w:r w:rsidRPr="00895DC8">
        <w:rPr>
          <w:rFonts w:ascii="Times New Roman" w:eastAsia="Calibri" w:hAnsi="Times New Roman" w:cs="Times New Roman"/>
          <w:b/>
          <w:color w:val="000000"/>
          <w:kern w:val="2"/>
          <w:sz w:val="28"/>
          <w:szCs w:val="28"/>
          <w:lang w:bidi="hi-IN"/>
        </w:rPr>
        <w:t>6.Статью 64 Устава:</w:t>
      </w:r>
    </w:p>
    <w:p w:rsidR="00895DC8" w:rsidRPr="00895DC8" w:rsidRDefault="00895DC8" w:rsidP="00895DC8">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1) дополнить частью 4.1 следующего содержания:</w:t>
      </w:r>
    </w:p>
    <w:p w:rsidR="00895DC8" w:rsidRPr="00895DC8" w:rsidRDefault="00895DC8" w:rsidP="00895DC8">
      <w:pPr>
        <w:autoSpaceDE w:val="0"/>
        <w:autoSpaceDN w:val="0"/>
        <w:adjustRightInd w:val="0"/>
        <w:ind w:firstLine="540"/>
        <w:jc w:val="both"/>
        <w:rPr>
          <w:rFonts w:ascii="Times New Roman" w:eastAsia="Times New Roman" w:hAnsi="Times New Roman" w:cs="Times New Roman"/>
          <w:sz w:val="28"/>
          <w:szCs w:val="28"/>
          <w:lang w:eastAsia="en-US"/>
        </w:rPr>
      </w:pPr>
      <w:r w:rsidRPr="00895DC8">
        <w:rPr>
          <w:rFonts w:ascii="Times New Roman" w:hAnsi="Times New Roman" w:cs="Times New Roman"/>
          <w:sz w:val="28"/>
          <w:szCs w:val="28"/>
          <w:lang w:eastAsia="en-US"/>
        </w:rPr>
        <w:t>«4.1) приобретение им статуса иностранного агента</w:t>
      </w:r>
      <w:proofErr w:type="gramStart"/>
      <w:r w:rsidRPr="00895DC8">
        <w:rPr>
          <w:rFonts w:ascii="Times New Roman" w:hAnsi="Times New Roman" w:cs="Times New Roman"/>
          <w:sz w:val="28"/>
          <w:szCs w:val="28"/>
          <w:lang w:eastAsia="en-US"/>
        </w:rPr>
        <w:t>;»</w:t>
      </w:r>
      <w:proofErr w:type="gramEnd"/>
      <w:r w:rsidRPr="00895DC8">
        <w:rPr>
          <w:rFonts w:ascii="Times New Roman" w:hAnsi="Times New Roman" w:cs="Times New Roman"/>
          <w:sz w:val="28"/>
          <w:szCs w:val="28"/>
          <w:lang w:eastAsia="en-US"/>
        </w:rPr>
        <w:t>;</w:t>
      </w:r>
    </w:p>
    <w:p w:rsidR="00895DC8" w:rsidRPr="00895DC8" w:rsidRDefault="00895DC8" w:rsidP="00895DC8">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2) дополнить частью 6 следующего содержания:</w:t>
      </w:r>
    </w:p>
    <w:p w:rsidR="00895DC8" w:rsidRPr="00B651BB" w:rsidRDefault="00895DC8" w:rsidP="00B651BB">
      <w:pPr>
        <w:autoSpaceDE w:val="0"/>
        <w:autoSpaceDN w:val="0"/>
        <w:adjustRightInd w:val="0"/>
        <w:ind w:firstLine="540"/>
        <w:jc w:val="both"/>
        <w:rPr>
          <w:rFonts w:ascii="Times New Roman" w:eastAsia="Times New Roman" w:hAnsi="Times New Roman" w:cs="Times New Roman"/>
          <w:sz w:val="28"/>
          <w:szCs w:val="28"/>
          <w:lang w:eastAsia="en-US"/>
        </w:rPr>
      </w:pPr>
      <w:r w:rsidRPr="00895DC8">
        <w:rPr>
          <w:rFonts w:ascii="Times New Roman" w:hAnsi="Times New Roman" w:cs="Times New Roman"/>
          <w:sz w:val="28"/>
          <w:szCs w:val="28"/>
          <w:lang w:eastAsia="en-US"/>
        </w:rPr>
        <w:t>«6) систематическое не достижение показателей для оценки эффективности деятельности органов местного самоуправления</w:t>
      </w:r>
      <w:proofErr w:type="gramStart"/>
      <w:r w:rsidRPr="00895DC8">
        <w:rPr>
          <w:rFonts w:ascii="Times New Roman" w:hAnsi="Times New Roman" w:cs="Times New Roman"/>
          <w:sz w:val="28"/>
          <w:szCs w:val="28"/>
          <w:lang w:eastAsia="en-US"/>
        </w:rPr>
        <w:t>.».</w:t>
      </w:r>
      <w:proofErr w:type="gramEnd"/>
    </w:p>
    <w:p w:rsidR="00895DC8" w:rsidRPr="00895DC8" w:rsidRDefault="00895DC8" w:rsidP="00895DC8">
      <w:pPr>
        <w:widowControl w:val="0"/>
        <w:suppressAutoHyphens/>
        <w:ind w:firstLine="709"/>
        <w:jc w:val="both"/>
        <w:rPr>
          <w:rFonts w:ascii="Times New Roman" w:eastAsia="Calibri" w:hAnsi="Times New Roman" w:cs="Times New Roman"/>
          <w:b/>
          <w:color w:val="000000"/>
          <w:kern w:val="2"/>
          <w:sz w:val="28"/>
          <w:szCs w:val="28"/>
          <w:lang w:bidi="hi-IN"/>
        </w:rPr>
      </w:pPr>
      <w:r w:rsidRPr="00895DC8">
        <w:rPr>
          <w:rFonts w:ascii="Times New Roman" w:eastAsia="Calibri" w:hAnsi="Times New Roman" w:cs="Times New Roman"/>
          <w:color w:val="000000"/>
          <w:kern w:val="2"/>
          <w:sz w:val="28"/>
          <w:szCs w:val="28"/>
          <w:lang w:bidi="hi-IN"/>
        </w:rPr>
        <w:t xml:space="preserve">7. </w:t>
      </w:r>
      <w:r w:rsidRPr="00895DC8">
        <w:rPr>
          <w:rFonts w:ascii="Times New Roman" w:eastAsia="Calibri" w:hAnsi="Times New Roman" w:cs="Times New Roman"/>
          <w:b/>
          <w:color w:val="000000"/>
          <w:kern w:val="2"/>
          <w:sz w:val="28"/>
          <w:szCs w:val="28"/>
          <w:lang w:bidi="hi-IN"/>
        </w:rPr>
        <w:t>В статье 65:</w:t>
      </w:r>
    </w:p>
    <w:p w:rsidR="00895DC8" w:rsidRPr="00895DC8" w:rsidRDefault="00895DC8" w:rsidP="00895DC8">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1) в абзаце третьем части 4 слово «правительство» заменить словом «Правительство»;</w:t>
      </w:r>
    </w:p>
    <w:p w:rsidR="00895DC8" w:rsidRPr="00895DC8" w:rsidRDefault="00895DC8" w:rsidP="00895DC8">
      <w:pPr>
        <w:widowControl w:val="0"/>
        <w:suppressAutoHyphens/>
        <w:ind w:firstLine="709"/>
        <w:jc w:val="both"/>
        <w:rPr>
          <w:rFonts w:ascii="Times New Roman" w:eastAsia="Calibri" w:hAnsi="Times New Roman" w:cs="Times New Roman"/>
          <w:color w:val="000000"/>
          <w:kern w:val="2"/>
          <w:sz w:val="28"/>
          <w:szCs w:val="28"/>
          <w:lang w:bidi="hi-IN"/>
        </w:rPr>
      </w:pPr>
      <w:r w:rsidRPr="00895DC8">
        <w:rPr>
          <w:rFonts w:ascii="Times New Roman" w:eastAsia="Calibri" w:hAnsi="Times New Roman" w:cs="Times New Roman"/>
          <w:color w:val="000000"/>
          <w:kern w:val="2"/>
          <w:sz w:val="28"/>
          <w:szCs w:val="28"/>
          <w:lang w:bidi="hi-IN"/>
        </w:rPr>
        <w:t>2) в части 5 слово «правительством» заменить «словом «Правительством».</w:t>
      </w: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922D99" w:rsidRPr="00895DC8" w:rsidRDefault="00922D99" w:rsidP="00665501">
      <w:pPr>
        <w:rPr>
          <w:rFonts w:ascii="Times New Roman" w:hAnsi="Times New Roman" w:cs="Times New Roman"/>
          <w:b/>
          <w:sz w:val="32"/>
          <w:szCs w:val="32"/>
        </w:rPr>
      </w:pPr>
    </w:p>
    <w:p w:rsidR="00922D99" w:rsidRPr="00895DC8" w:rsidRDefault="00922D99" w:rsidP="00665501">
      <w:pPr>
        <w:rPr>
          <w:rFonts w:ascii="Times New Roman" w:hAnsi="Times New Roman" w:cs="Times New Roman"/>
          <w:b/>
          <w:sz w:val="32"/>
          <w:szCs w:val="32"/>
        </w:rPr>
      </w:pPr>
    </w:p>
    <w:p w:rsidR="00922D99" w:rsidRPr="00895DC8" w:rsidRDefault="00922D99" w:rsidP="00665501">
      <w:pPr>
        <w:rPr>
          <w:rFonts w:ascii="Times New Roman" w:hAnsi="Times New Roman" w:cs="Times New Roman"/>
          <w:b/>
          <w:sz w:val="32"/>
          <w:szCs w:val="32"/>
        </w:rPr>
      </w:pPr>
    </w:p>
    <w:p w:rsidR="00922D99" w:rsidRPr="00895DC8" w:rsidRDefault="00922D99" w:rsidP="00665501">
      <w:pPr>
        <w:rPr>
          <w:rFonts w:ascii="Times New Roman" w:hAnsi="Times New Roman" w:cs="Times New Roman"/>
          <w:b/>
          <w:sz w:val="32"/>
          <w:szCs w:val="32"/>
        </w:rPr>
      </w:pPr>
    </w:p>
    <w:p w:rsidR="00922D99" w:rsidRPr="00895DC8" w:rsidRDefault="00922D99" w:rsidP="00665501">
      <w:pPr>
        <w:rPr>
          <w:rFonts w:ascii="Times New Roman" w:hAnsi="Times New Roman" w:cs="Times New Roman"/>
          <w:b/>
          <w:sz w:val="32"/>
          <w:szCs w:val="32"/>
        </w:rPr>
      </w:pPr>
    </w:p>
    <w:p w:rsidR="002240A5" w:rsidRPr="00895DC8" w:rsidRDefault="002240A5" w:rsidP="00665501">
      <w:pPr>
        <w:rPr>
          <w:rFonts w:ascii="Times New Roman" w:hAnsi="Times New Roman" w:cs="Times New Roman"/>
          <w:b/>
          <w:sz w:val="32"/>
          <w:szCs w:val="32"/>
        </w:rPr>
      </w:pPr>
    </w:p>
    <w:p w:rsidR="00665501" w:rsidRPr="00895DC8" w:rsidRDefault="00665501" w:rsidP="00665501">
      <w:pPr>
        <w:rPr>
          <w:rFonts w:ascii="Times New Roman" w:hAnsi="Times New Roman" w:cs="Times New Roman"/>
          <w:b/>
          <w:sz w:val="32"/>
          <w:szCs w:val="32"/>
        </w:rPr>
      </w:pPr>
      <w:proofErr w:type="gramStart"/>
      <w:r w:rsidRPr="00895DC8">
        <w:rPr>
          <w:rFonts w:ascii="Times New Roman" w:hAnsi="Times New Roman" w:cs="Times New Roman"/>
          <w:b/>
          <w:sz w:val="32"/>
          <w:szCs w:val="32"/>
        </w:rPr>
        <w:t>Ответственный за выпуск:</w:t>
      </w:r>
      <w:proofErr w:type="gramEnd"/>
      <w:r w:rsidRPr="00895DC8">
        <w:rPr>
          <w:rFonts w:ascii="Times New Roman" w:hAnsi="Times New Roman" w:cs="Times New Roman"/>
          <w:b/>
          <w:sz w:val="32"/>
          <w:szCs w:val="32"/>
        </w:rPr>
        <w:t xml:space="preserve"> Глава Новомакаровского сельского поселения         Грибановского         муниципального          района Воронежской области С.А.Шатов</w:t>
      </w:r>
    </w:p>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Адрес редакции: 397225, Воронежская область, Грибановский муниципальный район, с. Новомакарово, ул. Советская, д. 57</w:t>
      </w:r>
    </w:p>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(47348) 3-52-39</w:t>
      </w:r>
    </w:p>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Адрес издателя: 397225, Воронежская область, Грибановский муниципальный район, с. Новомакарово, ул. Советская, д. 57</w:t>
      </w:r>
    </w:p>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Адрес типографии: 397225, Воронежская область, Грибановский муниципальный район, с. Новомакарово, ул. Советская, д. 57</w:t>
      </w:r>
    </w:p>
    <w:p w:rsidR="00665501" w:rsidRPr="00895DC8" w:rsidRDefault="002240A5" w:rsidP="00665501">
      <w:pPr>
        <w:rPr>
          <w:rFonts w:ascii="Times New Roman" w:hAnsi="Times New Roman" w:cs="Times New Roman"/>
          <w:b/>
          <w:sz w:val="32"/>
          <w:szCs w:val="32"/>
        </w:rPr>
      </w:pPr>
      <w:r w:rsidRPr="00895DC8">
        <w:rPr>
          <w:rFonts w:ascii="Times New Roman" w:hAnsi="Times New Roman" w:cs="Times New Roman"/>
          <w:b/>
          <w:sz w:val="32"/>
          <w:szCs w:val="32"/>
        </w:rPr>
        <w:t>Подписано к печати: 0</w:t>
      </w:r>
      <w:r w:rsidR="00B651BB">
        <w:rPr>
          <w:rFonts w:ascii="Times New Roman" w:hAnsi="Times New Roman" w:cs="Times New Roman"/>
          <w:b/>
          <w:sz w:val="32"/>
          <w:szCs w:val="32"/>
        </w:rPr>
        <w:t>4</w:t>
      </w:r>
      <w:r w:rsidR="00665501" w:rsidRPr="00895DC8">
        <w:rPr>
          <w:rFonts w:ascii="Times New Roman" w:hAnsi="Times New Roman" w:cs="Times New Roman"/>
          <w:b/>
          <w:sz w:val="32"/>
          <w:szCs w:val="32"/>
        </w:rPr>
        <w:t>.0</w:t>
      </w:r>
      <w:r w:rsidR="00B651BB">
        <w:rPr>
          <w:rFonts w:ascii="Times New Roman" w:hAnsi="Times New Roman" w:cs="Times New Roman"/>
          <w:b/>
          <w:sz w:val="32"/>
          <w:szCs w:val="32"/>
        </w:rPr>
        <w:t>2</w:t>
      </w:r>
      <w:r w:rsidR="00665501" w:rsidRPr="00895DC8">
        <w:rPr>
          <w:rFonts w:ascii="Times New Roman" w:hAnsi="Times New Roman" w:cs="Times New Roman"/>
          <w:b/>
          <w:sz w:val="32"/>
          <w:szCs w:val="32"/>
        </w:rPr>
        <w:t>.202</w:t>
      </w:r>
      <w:r w:rsidR="00B651BB">
        <w:rPr>
          <w:rFonts w:ascii="Times New Roman" w:hAnsi="Times New Roman" w:cs="Times New Roman"/>
          <w:b/>
          <w:sz w:val="32"/>
          <w:szCs w:val="32"/>
        </w:rPr>
        <w:t>5</w:t>
      </w:r>
      <w:r w:rsidR="00665501" w:rsidRPr="00895DC8">
        <w:rPr>
          <w:rFonts w:ascii="Times New Roman" w:hAnsi="Times New Roman" w:cs="Times New Roman"/>
          <w:b/>
          <w:sz w:val="32"/>
          <w:szCs w:val="32"/>
        </w:rPr>
        <w:t xml:space="preserve"> г. 15 часов</w:t>
      </w:r>
    </w:p>
    <w:p w:rsidR="00665501" w:rsidRPr="00895DC8" w:rsidRDefault="00665501" w:rsidP="00665501">
      <w:pPr>
        <w:rPr>
          <w:rFonts w:ascii="Times New Roman" w:hAnsi="Times New Roman" w:cs="Times New Roman"/>
          <w:b/>
          <w:sz w:val="32"/>
          <w:szCs w:val="32"/>
        </w:rPr>
      </w:pPr>
      <w:r w:rsidRPr="00895DC8">
        <w:rPr>
          <w:rFonts w:ascii="Times New Roman" w:hAnsi="Times New Roman" w:cs="Times New Roman"/>
          <w:b/>
          <w:sz w:val="32"/>
          <w:szCs w:val="32"/>
        </w:rPr>
        <w:t>Тираж 10 экз.</w:t>
      </w:r>
    </w:p>
    <w:p w:rsidR="00665501" w:rsidRPr="00895DC8" w:rsidRDefault="00665501" w:rsidP="00F40D6E">
      <w:pPr>
        <w:widowControl w:val="0"/>
        <w:spacing w:after="0" w:line="240" w:lineRule="auto"/>
        <w:jc w:val="both"/>
        <w:rPr>
          <w:rFonts w:ascii="Times New Roman" w:eastAsia="SimSun" w:hAnsi="Times New Roman" w:cs="Times New Roman"/>
          <w:sz w:val="28"/>
          <w:szCs w:val="28"/>
          <w:lang w:eastAsia="zh-CN" w:bidi="hi-IN"/>
        </w:rPr>
      </w:pPr>
    </w:p>
    <w:sectPr w:rsidR="00665501" w:rsidRPr="00895DC8" w:rsidSect="00F75EF5">
      <w:headerReference w:type="default" r:id="rId9"/>
      <w:pgSz w:w="11906" w:h="16838"/>
      <w:pgMar w:top="851" w:right="567" w:bottom="567"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2D" w:rsidRDefault="00FD052D">
      <w:pPr>
        <w:spacing w:after="0" w:line="240" w:lineRule="auto"/>
      </w:pPr>
      <w:r>
        <w:separator/>
      </w:r>
    </w:p>
  </w:endnote>
  <w:endnote w:type="continuationSeparator" w:id="0">
    <w:p w:rsidR="00FD052D" w:rsidRDefault="00FD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2D" w:rsidRDefault="00FD052D">
      <w:pPr>
        <w:spacing w:after="0" w:line="240" w:lineRule="auto"/>
      </w:pPr>
      <w:r>
        <w:separator/>
      </w:r>
    </w:p>
  </w:footnote>
  <w:footnote w:type="continuationSeparator" w:id="0">
    <w:p w:rsidR="00FD052D" w:rsidRDefault="00FD0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F75EF5" w:rsidRDefault="00F75EF5">
        <w:pPr>
          <w:pStyle w:val="ab"/>
          <w:jc w:val="center"/>
        </w:pPr>
        <w:r>
          <w:fldChar w:fldCharType="begin"/>
        </w:r>
        <w:r>
          <w:instrText>PAGE   \* MERGEFORMAT</w:instrText>
        </w:r>
        <w:r>
          <w:fldChar w:fldCharType="separate"/>
        </w:r>
        <w:r w:rsidR="00F814DB">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2">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3">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4">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6">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2">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3">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5">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7">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8">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9">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3"/>
  </w:num>
  <w:num w:numId="2">
    <w:abstractNumId w:val="8"/>
  </w:num>
  <w:num w:numId="3">
    <w:abstractNumId w:val="1"/>
  </w:num>
  <w:num w:numId="4">
    <w:abstractNumId w:val="21"/>
  </w:num>
  <w:num w:numId="5">
    <w:abstractNumId w:val="16"/>
  </w:num>
  <w:num w:numId="6">
    <w:abstractNumId w:val="12"/>
  </w:num>
  <w:num w:numId="7">
    <w:abstractNumId w:val="25"/>
  </w:num>
  <w:num w:numId="8">
    <w:abstractNumId w:val="7"/>
  </w:num>
  <w:num w:numId="9">
    <w:abstractNumId w:val="15"/>
  </w:num>
  <w:num w:numId="10">
    <w:abstractNumId w:val="24"/>
  </w:num>
  <w:num w:numId="11">
    <w:abstractNumId w:val="13"/>
  </w:num>
  <w:num w:numId="12">
    <w:abstractNumId w:val="10"/>
  </w:num>
  <w:num w:numId="13">
    <w:abstractNumId w:val="6"/>
  </w:num>
  <w:num w:numId="14">
    <w:abstractNumId w:val="14"/>
  </w:num>
  <w:num w:numId="15">
    <w:abstractNumId w:val="26"/>
  </w:num>
  <w:num w:numId="16">
    <w:abstractNumId w:val="22"/>
  </w:num>
  <w:num w:numId="17">
    <w:abstractNumId w:val="11"/>
  </w:num>
  <w:num w:numId="18">
    <w:abstractNumId w:val="19"/>
  </w:num>
  <w:num w:numId="19">
    <w:abstractNumId w:val="20"/>
  </w:num>
  <w:num w:numId="20">
    <w:abstractNumId w:val="2"/>
  </w:num>
  <w:num w:numId="21">
    <w:abstractNumId w:val="5"/>
  </w:num>
  <w:num w:numId="22">
    <w:abstractNumId w:val="18"/>
  </w:num>
  <w:num w:numId="23">
    <w:abstractNumId w:val="23"/>
  </w:num>
  <w:num w:numId="24">
    <w:abstractNumId w:val="4"/>
  </w:num>
  <w:num w:numId="25">
    <w:abstractNumId w:val="17"/>
  </w:num>
  <w:num w:numId="26">
    <w:abstractNumId w:val="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50A59"/>
    <w:rsid w:val="000C11E0"/>
    <w:rsid w:val="001C2A73"/>
    <w:rsid w:val="001E0E11"/>
    <w:rsid w:val="002240A5"/>
    <w:rsid w:val="00311F0E"/>
    <w:rsid w:val="003178B8"/>
    <w:rsid w:val="003F64A9"/>
    <w:rsid w:val="0041397F"/>
    <w:rsid w:val="00414977"/>
    <w:rsid w:val="00470749"/>
    <w:rsid w:val="00473143"/>
    <w:rsid w:val="00505588"/>
    <w:rsid w:val="00510207"/>
    <w:rsid w:val="00543EA8"/>
    <w:rsid w:val="00570493"/>
    <w:rsid w:val="005F0070"/>
    <w:rsid w:val="005F7C01"/>
    <w:rsid w:val="00611AFE"/>
    <w:rsid w:val="00665501"/>
    <w:rsid w:val="006A6B9C"/>
    <w:rsid w:val="007119E1"/>
    <w:rsid w:val="00751ACB"/>
    <w:rsid w:val="00751BF1"/>
    <w:rsid w:val="00814AE5"/>
    <w:rsid w:val="00895DC8"/>
    <w:rsid w:val="008D1C51"/>
    <w:rsid w:val="00922D99"/>
    <w:rsid w:val="009A12E1"/>
    <w:rsid w:val="00A7207C"/>
    <w:rsid w:val="00A86115"/>
    <w:rsid w:val="00B651BB"/>
    <w:rsid w:val="00B72AA3"/>
    <w:rsid w:val="00B86E5D"/>
    <w:rsid w:val="00BB28D0"/>
    <w:rsid w:val="00C028DA"/>
    <w:rsid w:val="00C166D4"/>
    <w:rsid w:val="00C642B7"/>
    <w:rsid w:val="00C6591C"/>
    <w:rsid w:val="00DA4BA3"/>
    <w:rsid w:val="00DF5946"/>
    <w:rsid w:val="00E1516E"/>
    <w:rsid w:val="00EA0408"/>
    <w:rsid w:val="00F40D6E"/>
    <w:rsid w:val="00F75EF5"/>
    <w:rsid w:val="00F814DB"/>
    <w:rsid w:val="00F82FC5"/>
    <w:rsid w:val="00FA253D"/>
    <w:rsid w:val="00FB5DD9"/>
    <w:rsid w:val="00FD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customStyle="1" w:styleId="b">
    <w:name w:val="Обычнbй Знак"/>
    <w:link w:val="b0"/>
    <w:locked/>
    <w:rsid w:val="00665501"/>
    <w:rPr>
      <w:rFonts w:ascii="Times New Roman" w:eastAsia="Times New Roman" w:hAnsi="Times New Roman" w:cs="Times New Roman"/>
      <w:sz w:val="28"/>
      <w:szCs w:val="20"/>
    </w:rPr>
  </w:style>
  <w:style w:type="paragraph" w:customStyle="1" w:styleId="b0">
    <w:name w:val="Обычнbй"/>
    <w:link w:val="b"/>
    <w:rsid w:val="00665501"/>
    <w:pPr>
      <w:widowControl w:val="0"/>
      <w:snapToGrid w:val="0"/>
      <w:spacing w:after="0" w:line="240" w:lineRule="auto"/>
    </w:pPr>
    <w:rPr>
      <w:rFonts w:ascii="Times New Roman" w:eastAsia="Times New Roman" w:hAnsi="Times New Roman" w:cs="Times New Roman"/>
      <w:sz w:val="28"/>
      <w:szCs w:val="20"/>
    </w:rPr>
  </w:style>
  <w:style w:type="paragraph" w:styleId="34">
    <w:name w:val="Body Text Indent 3"/>
    <w:basedOn w:val="a"/>
    <w:link w:val="35"/>
    <w:uiPriority w:val="99"/>
    <w:semiHidden/>
    <w:unhideWhenUsed/>
    <w:rsid w:val="002240A5"/>
    <w:pPr>
      <w:spacing w:after="120"/>
      <w:ind w:left="283"/>
    </w:pPr>
    <w:rPr>
      <w:sz w:val="16"/>
      <w:szCs w:val="16"/>
    </w:rPr>
  </w:style>
  <w:style w:type="character" w:customStyle="1" w:styleId="35">
    <w:name w:val="Основной текст с отступом 3 Знак"/>
    <w:basedOn w:val="a2"/>
    <w:link w:val="34"/>
    <w:uiPriority w:val="99"/>
    <w:semiHidden/>
    <w:rsid w:val="002240A5"/>
    <w:rPr>
      <w:sz w:val="16"/>
      <w:szCs w:val="16"/>
    </w:rPr>
  </w:style>
  <w:style w:type="paragraph" w:customStyle="1" w:styleId="Title">
    <w:name w:val="Title!Название НПА"/>
    <w:basedOn w:val="a"/>
    <w:rsid w:val="002240A5"/>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customStyle="1" w:styleId="b">
    <w:name w:val="Обычнbй Знак"/>
    <w:link w:val="b0"/>
    <w:locked/>
    <w:rsid w:val="00665501"/>
    <w:rPr>
      <w:rFonts w:ascii="Times New Roman" w:eastAsia="Times New Roman" w:hAnsi="Times New Roman" w:cs="Times New Roman"/>
      <w:sz w:val="28"/>
      <w:szCs w:val="20"/>
    </w:rPr>
  </w:style>
  <w:style w:type="paragraph" w:customStyle="1" w:styleId="b0">
    <w:name w:val="Обычнbй"/>
    <w:link w:val="b"/>
    <w:rsid w:val="00665501"/>
    <w:pPr>
      <w:widowControl w:val="0"/>
      <w:snapToGrid w:val="0"/>
      <w:spacing w:after="0" w:line="240" w:lineRule="auto"/>
    </w:pPr>
    <w:rPr>
      <w:rFonts w:ascii="Times New Roman" w:eastAsia="Times New Roman" w:hAnsi="Times New Roman" w:cs="Times New Roman"/>
      <w:sz w:val="28"/>
      <w:szCs w:val="20"/>
    </w:rPr>
  </w:style>
  <w:style w:type="paragraph" w:styleId="34">
    <w:name w:val="Body Text Indent 3"/>
    <w:basedOn w:val="a"/>
    <w:link w:val="35"/>
    <w:uiPriority w:val="99"/>
    <w:semiHidden/>
    <w:unhideWhenUsed/>
    <w:rsid w:val="002240A5"/>
    <w:pPr>
      <w:spacing w:after="120"/>
      <w:ind w:left="283"/>
    </w:pPr>
    <w:rPr>
      <w:sz w:val="16"/>
      <w:szCs w:val="16"/>
    </w:rPr>
  </w:style>
  <w:style w:type="character" w:customStyle="1" w:styleId="35">
    <w:name w:val="Основной текст с отступом 3 Знак"/>
    <w:basedOn w:val="a2"/>
    <w:link w:val="34"/>
    <w:uiPriority w:val="99"/>
    <w:semiHidden/>
    <w:rsid w:val="002240A5"/>
    <w:rPr>
      <w:sz w:val="16"/>
      <w:szCs w:val="16"/>
    </w:rPr>
  </w:style>
  <w:style w:type="paragraph" w:customStyle="1" w:styleId="Title">
    <w:name w:val="Title!Название НПА"/>
    <w:basedOn w:val="a"/>
    <w:rsid w:val="002240A5"/>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54638">
      <w:bodyDiv w:val="1"/>
      <w:marLeft w:val="0"/>
      <w:marRight w:val="0"/>
      <w:marTop w:val="0"/>
      <w:marBottom w:val="0"/>
      <w:divBdr>
        <w:top w:val="none" w:sz="0" w:space="0" w:color="auto"/>
        <w:left w:val="none" w:sz="0" w:space="0" w:color="auto"/>
        <w:bottom w:val="none" w:sz="0" w:space="0" w:color="auto"/>
        <w:right w:val="none" w:sz="0" w:space="0" w:color="auto"/>
      </w:divBdr>
    </w:div>
    <w:div w:id="1667635113">
      <w:bodyDiv w:val="1"/>
      <w:marLeft w:val="0"/>
      <w:marRight w:val="0"/>
      <w:marTop w:val="0"/>
      <w:marBottom w:val="0"/>
      <w:divBdr>
        <w:top w:val="none" w:sz="0" w:space="0" w:color="auto"/>
        <w:left w:val="none" w:sz="0" w:space="0" w:color="auto"/>
        <w:bottom w:val="none" w:sz="0" w:space="0" w:color="auto"/>
        <w:right w:val="none" w:sz="0" w:space="0" w:color="auto"/>
      </w:divBdr>
    </w:div>
    <w:div w:id="18509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56C2-C28E-444B-8EC8-56A6A00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Tarasov</cp:lastModifiedBy>
  <cp:revision>5</cp:revision>
  <cp:lastPrinted>2024-04-16T09:35:00Z</cp:lastPrinted>
  <dcterms:created xsi:type="dcterms:W3CDTF">2025-01-29T09:50:00Z</dcterms:created>
  <dcterms:modified xsi:type="dcterms:W3CDTF">2025-02-03T12:00:00Z</dcterms:modified>
</cp:coreProperties>
</file>