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E4" w:rsidRDefault="00E54CE4" w:rsidP="00E54C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EC310F" w:rsidRPr="004319D9" w:rsidRDefault="00AE46FA" w:rsidP="00E54C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результатам публичных слушаний по вопросу «О бюджете Новомакаровского сельского поселения на </w:t>
      </w:r>
      <w:r w:rsidR="002C09F9" w:rsidRPr="002C09F9">
        <w:rPr>
          <w:rFonts w:ascii="Times New Roman" w:hAnsi="Times New Roman"/>
          <w:b/>
          <w:sz w:val="28"/>
          <w:szCs w:val="28"/>
          <w:lang w:val="ru-RU"/>
        </w:rPr>
        <w:t>202</w:t>
      </w:r>
      <w:r w:rsidR="00A079FF">
        <w:rPr>
          <w:rFonts w:ascii="Times New Roman" w:hAnsi="Times New Roman"/>
          <w:b/>
          <w:sz w:val="28"/>
          <w:szCs w:val="28"/>
          <w:lang w:val="ru-RU"/>
        </w:rPr>
        <w:t>5</w:t>
      </w:r>
      <w:bookmarkStart w:id="0" w:name="_GoBack"/>
      <w:bookmarkEnd w:id="0"/>
      <w:r w:rsidR="00F45979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4319D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319D9" w:rsidRPr="004319D9">
        <w:rPr>
          <w:rFonts w:ascii="Times New Roman" w:hAnsi="Times New Roman"/>
          <w:b/>
          <w:sz w:val="28"/>
          <w:szCs w:val="28"/>
          <w:lang w:val="ru-RU"/>
        </w:rPr>
        <w:t>и на плановый период 2026 и 2027 годов</w:t>
      </w:r>
      <w:r w:rsidR="00F45979" w:rsidRPr="004319D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54CE4" w:rsidRDefault="00E54CE4" w:rsidP="00E54CE4">
      <w:pPr>
        <w:rPr>
          <w:rFonts w:ascii="Times New Roman" w:hAnsi="Times New Roman"/>
          <w:sz w:val="28"/>
          <w:szCs w:val="28"/>
          <w:lang w:val="ru-RU"/>
        </w:rPr>
      </w:pPr>
    </w:p>
    <w:p w:rsidR="00AE46FA" w:rsidRDefault="00D550CB" w:rsidP="000D30F8">
      <w:pPr>
        <w:ind w:lef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F45979">
        <w:rPr>
          <w:rFonts w:ascii="Times New Roman" w:hAnsi="Times New Roman"/>
          <w:sz w:val="28"/>
          <w:szCs w:val="28"/>
          <w:lang w:val="ru-RU"/>
        </w:rPr>
        <w:t>0</w:t>
      </w:r>
      <w:r w:rsidR="006B57BC">
        <w:rPr>
          <w:rFonts w:ascii="Times New Roman" w:hAnsi="Times New Roman"/>
          <w:sz w:val="28"/>
          <w:szCs w:val="28"/>
          <w:lang w:val="ru-RU"/>
        </w:rPr>
        <w:t xml:space="preserve"> декабря</w:t>
      </w:r>
      <w:r w:rsidR="006B57BC" w:rsidRPr="008644F4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2C09F9">
        <w:rPr>
          <w:rFonts w:ascii="Times New Roman" w:hAnsi="Times New Roman"/>
          <w:sz w:val="28"/>
          <w:szCs w:val="28"/>
          <w:lang w:val="ru-RU"/>
        </w:rPr>
        <w:t>2</w:t>
      </w:r>
      <w:r w:rsidR="00F45979">
        <w:rPr>
          <w:rFonts w:ascii="Times New Roman" w:hAnsi="Times New Roman"/>
          <w:sz w:val="28"/>
          <w:szCs w:val="28"/>
          <w:lang w:val="ru-RU"/>
        </w:rPr>
        <w:t>4</w:t>
      </w:r>
      <w:r w:rsidR="006B57BC" w:rsidRPr="008644F4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6B57BC">
        <w:rPr>
          <w:rFonts w:ascii="Times New Roman" w:hAnsi="Times New Roman"/>
          <w:sz w:val="28"/>
          <w:szCs w:val="28"/>
          <w:lang w:val="ru-RU"/>
        </w:rPr>
        <w:t>.</w:t>
      </w:r>
      <w:r w:rsidR="006B57BC" w:rsidRPr="008644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B57BC" w:rsidRPr="002E3E31" w:rsidRDefault="006B57BC" w:rsidP="000D30F8">
      <w:pPr>
        <w:ind w:left="-284"/>
        <w:rPr>
          <w:rFonts w:ascii="Times New Roman" w:hAnsi="Times New Roman"/>
          <w:sz w:val="28"/>
          <w:szCs w:val="28"/>
          <w:lang w:val="ru-RU"/>
        </w:rPr>
      </w:pPr>
      <w:r w:rsidRPr="008644F4">
        <w:rPr>
          <w:rFonts w:ascii="Times New Roman" w:hAnsi="Times New Roman"/>
          <w:sz w:val="28"/>
          <w:szCs w:val="28"/>
          <w:lang w:val="ru-RU"/>
        </w:rPr>
        <w:t>14.00 ч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B57BC" w:rsidRPr="000C3EA8" w:rsidRDefault="006B57BC" w:rsidP="006B57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C3EA8">
        <w:rPr>
          <w:rFonts w:ascii="Times New Roman" w:hAnsi="Times New Roman"/>
          <w:sz w:val="28"/>
          <w:szCs w:val="28"/>
          <w:lang w:val="ru-RU"/>
        </w:rPr>
        <w:t>Здание администрации</w:t>
      </w:r>
    </w:p>
    <w:p w:rsidR="006B57BC" w:rsidRPr="000C3EA8" w:rsidRDefault="006B57BC" w:rsidP="006B57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C3EA8">
        <w:rPr>
          <w:rFonts w:ascii="Times New Roman" w:hAnsi="Times New Roman"/>
          <w:sz w:val="28"/>
          <w:szCs w:val="28"/>
          <w:lang w:val="ru-RU"/>
        </w:rPr>
        <w:t>Новомакаровского сельского поселения</w:t>
      </w:r>
    </w:p>
    <w:p w:rsidR="006B57BC" w:rsidRPr="000C3EA8" w:rsidRDefault="006B57BC" w:rsidP="006B57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C3EA8">
        <w:rPr>
          <w:rFonts w:ascii="Times New Roman" w:hAnsi="Times New Roman"/>
          <w:sz w:val="28"/>
          <w:szCs w:val="28"/>
          <w:lang w:val="ru-RU"/>
        </w:rPr>
        <w:t>Грибановского муниципального района</w:t>
      </w:r>
    </w:p>
    <w:p w:rsidR="006B57BC" w:rsidRPr="000C3EA8" w:rsidRDefault="006B57BC" w:rsidP="006B57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C3EA8">
        <w:rPr>
          <w:rFonts w:ascii="Times New Roman" w:hAnsi="Times New Roman"/>
          <w:sz w:val="28"/>
          <w:szCs w:val="28"/>
          <w:lang w:val="ru-RU"/>
        </w:rPr>
        <w:t>по адресу: с. Новомакарово</w:t>
      </w:r>
    </w:p>
    <w:p w:rsidR="006B57BC" w:rsidRPr="000C3EA8" w:rsidRDefault="006B57BC" w:rsidP="006B57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C3EA8">
        <w:rPr>
          <w:rFonts w:ascii="Times New Roman" w:hAnsi="Times New Roman"/>
          <w:sz w:val="28"/>
          <w:szCs w:val="28"/>
          <w:lang w:val="ru-RU"/>
        </w:rPr>
        <w:t>ул. Советская, 57</w:t>
      </w:r>
    </w:p>
    <w:p w:rsidR="006B57BC" w:rsidRDefault="006B57BC" w:rsidP="00E54C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57BC" w:rsidRPr="000C3EA8" w:rsidRDefault="000D30F8" w:rsidP="000D30F8">
      <w:pPr>
        <w:ind w:left="-284" w:firstLine="5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B57BC" w:rsidRPr="000C3EA8">
        <w:rPr>
          <w:rFonts w:ascii="Times New Roman" w:hAnsi="Times New Roman"/>
          <w:sz w:val="28"/>
          <w:szCs w:val="28"/>
          <w:lang w:val="ru-RU"/>
        </w:rPr>
        <w:t>Обсудив вопрос «</w:t>
      </w:r>
      <w:r w:rsidR="006B57BC">
        <w:rPr>
          <w:rFonts w:ascii="Times New Roman" w:hAnsi="Times New Roman"/>
          <w:sz w:val="28"/>
          <w:szCs w:val="28"/>
          <w:lang w:val="ru-RU"/>
        </w:rPr>
        <w:t>О бюджет</w:t>
      </w:r>
      <w:r w:rsidR="0045151D">
        <w:rPr>
          <w:rFonts w:ascii="Times New Roman" w:hAnsi="Times New Roman"/>
          <w:sz w:val="28"/>
          <w:szCs w:val="28"/>
          <w:lang w:val="ru-RU"/>
        </w:rPr>
        <w:t>е</w:t>
      </w:r>
      <w:r w:rsidR="006B57BC">
        <w:rPr>
          <w:rFonts w:ascii="Times New Roman" w:hAnsi="Times New Roman"/>
          <w:sz w:val="28"/>
          <w:szCs w:val="28"/>
          <w:lang w:val="ru-RU"/>
        </w:rPr>
        <w:t xml:space="preserve"> Новомакаровского сельского поселения </w:t>
      </w:r>
      <w:r w:rsidR="00AE46FA">
        <w:rPr>
          <w:rFonts w:ascii="Times New Roman" w:hAnsi="Times New Roman"/>
          <w:sz w:val="28"/>
          <w:szCs w:val="28"/>
          <w:lang w:val="ru-RU"/>
        </w:rPr>
        <w:t xml:space="preserve">Грибановского муниципального района Воронежской области </w:t>
      </w:r>
      <w:r w:rsidR="006B57B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D550CB">
        <w:rPr>
          <w:rFonts w:ascii="Times New Roman" w:hAnsi="Times New Roman"/>
          <w:sz w:val="28"/>
          <w:szCs w:val="28"/>
          <w:lang w:val="ru-RU"/>
        </w:rPr>
        <w:t>202</w:t>
      </w:r>
      <w:r w:rsidR="00F45979">
        <w:rPr>
          <w:rFonts w:ascii="Times New Roman" w:hAnsi="Times New Roman"/>
          <w:sz w:val="28"/>
          <w:szCs w:val="28"/>
          <w:lang w:val="ru-RU"/>
        </w:rPr>
        <w:t>5</w:t>
      </w:r>
      <w:r w:rsidR="00D550CB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4319D9">
        <w:rPr>
          <w:rFonts w:ascii="Times New Roman" w:hAnsi="Times New Roman"/>
          <w:sz w:val="28"/>
          <w:szCs w:val="28"/>
          <w:lang w:val="ru-RU"/>
        </w:rPr>
        <w:t xml:space="preserve"> и на плановый период 2026 и 2027 годов</w:t>
      </w:r>
      <w:r w:rsidR="006B57BC" w:rsidRPr="000C3EA8">
        <w:rPr>
          <w:rFonts w:ascii="Times New Roman" w:hAnsi="Times New Roman"/>
          <w:sz w:val="28"/>
          <w:szCs w:val="28"/>
          <w:lang w:val="ru-RU"/>
        </w:rPr>
        <w:t>», участники публичных слушаний</w:t>
      </w:r>
    </w:p>
    <w:p w:rsidR="006B57BC" w:rsidRDefault="006B57BC" w:rsidP="006B57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57BC" w:rsidRDefault="006B57BC" w:rsidP="006B57B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C3EA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0C3EA8">
        <w:rPr>
          <w:rFonts w:ascii="Times New Roman" w:hAnsi="Times New Roman"/>
          <w:sz w:val="28"/>
          <w:szCs w:val="28"/>
          <w:lang w:val="ru-RU"/>
        </w:rPr>
        <w:t xml:space="preserve"> Е Ш И Л И:</w:t>
      </w:r>
    </w:p>
    <w:p w:rsidR="00AE46FA" w:rsidRDefault="00AE46FA" w:rsidP="00AE46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AE46FA" w:rsidRPr="000C3EA8" w:rsidRDefault="00AE46FA" w:rsidP="000D30F8">
      <w:pPr>
        <w:ind w:left="-284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  Одобрить бюджет Новомакаровского  сельского поселения на </w:t>
      </w:r>
      <w:r w:rsidR="00D550CB">
        <w:rPr>
          <w:rFonts w:ascii="Times New Roman" w:hAnsi="Times New Roman"/>
          <w:sz w:val="28"/>
          <w:szCs w:val="28"/>
          <w:lang w:val="ru-RU"/>
        </w:rPr>
        <w:t>202</w:t>
      </w:r>
      <w:r w:rsidR="00F45979">
        <w:rPr>
          <w:rFonts w:ascii="Times New Roman" w:hAnsi="Times New Roman"/>
          <w:sz w:val="28"/>
          <w:szCs w:val="28"/>
          <w:lang w:val="ru-RU"/>
        </w:rPr>
        <w:t>5</w:t>
      </w:r>
      <w:r w:rsidR="00D550CB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4319D9">
        <w:rPr>
          <w:rFonts w:ascii="Times New Roman" w:hAnsi="Times New Roman"/>
          <w:sz w:val="28"/>
          <w:szCs w:val="28"/>
          <w:lang w:val="ru-RU"/>
        </w:rPr>
        <w:t xml:space="preserve"> и на плановый период 2026 и 2027 годов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B57BC" w:rsidRPr="000C3EA8" w:rsidRDefault="00AE46FA" w:rsidP="000D30F8">
      <w:pPr>
        <w:tabs>
          <w:tab w:val="left" w:pos="795"/>
        </w:tabs>
        <w:ind w:left="-284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2. Настоящее решение опубликовать в Вестнике.</w:t>
      </w:r>
    </w:p>
    <w:p w:rsidR="006B57BC" w:rsidRPr="00F65AEE" w:rsidRDefault="00AE46FA" w:rsidP="000D30F8">
      <w:pPr>
        <w:ind w:left="-28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</w:t>
      </w:r>
      <w:r w:rsidR="006B57BC" w:rsidRPr="000C3EA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B57BC" w:rsidRPr="00F65AEE">
        <w:rPr>
          <w:rFonts w:ascii="Times New Roman" w:hAnsi="Times New Roman"/>
          <w:sz w:val="28"/>
          <w:szCs w:val="28"/>
          <w:lang w:val="ru-RU"/>
        </w:rPr>
        <w:t xml:space="preserve">Рекомендовать  Совету народных депутатов Новомакаровского сельского поселения Грибановского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="006B57BC" w:rsidRPr="00F65A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57BC">
        <w:rPr>
          <w:rFonts w:ascii="Times New Roman" w:hAnsi="Times New Roman"/>
          <w:sz w:val="28"/>
          <w:szCs w:val="28"/>
          <w:lang w:val="ru-RU"/>
        </w:rPr>
        <w:t>бюджет</w:t>
      </w:r>
      <w:r w:rsidR="006B57BC" w:rsidRPr="00F65AEE">
        <w:rPr>
          <w:rFonts w:ascii="Times New Roman" w:hAnsi="Times New Roman"/>
          <w:sz w:val="28"/>
          <w:szCs w:val="28"/>
          <w:lang w:val="ru-RU"/>
        </w:rPr>
        <w:t xml:space="preserve"> Новомакаровского сельского поселения </w:t>
      </w:r>
      <w:r w:rsidR="006B57B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D550CB">
        <w:rPr>
          <w:rFonts w:ascii="Times New Roman" w:hAnsi="Times New Roman"/>
          <w:sz w:val="28"/>
          <w:szCs w:val="28"/>
          <w:lang w:val="ru-RU"/>
        </w:rPr>
        <w:t>202</w:t>
      </w:r>
      <w:r w:rsidR="00F45979">
        <w:rPr>
          <w:rFonts w:ascii="Times New Roman" w:hAnsi="Times New Roman"/>
          <w:sz w:val="28"/>
          <w:szCs w:val="28"/>
          <w:lang w:val="ru-RU"/>
        </w:rPr>
        <w:t>5</w:t>
      </w:r>
      <w:r w:rsidR="00D550CB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4319D9">
        <w:rPr>
          <w:rFonts w:ascii="Times New Roman" w:hAnsi="Times New Roman"/>
          <w:sz w:val="28"/>
          <w:szCs w:val="28"/>
          <w:lang w:val="ru-RU"/>
        </w:rPr>
        <w:t xml:space="preserve"> и на плановый период 2026 и 2027 годов</w:t>
      </w:r>
      <w:r w:rsidR="006B57BC" w:rsidRPr="00F65AEE">
        <w:rPr>
          <w:rFonts w:ascii="Times New Roman" w:hAnsi="Times New Roman"/>
          <w:sz w:val="28"/>
          <w:szCs w:val="28"/>
          <w:lang w:val="ru-RU"/>
        </w:rPr>
        <w:t>.</w:t>
      </w:r>
    </w:p>
    <w:p w:rsidR="006B57BC" w:rsidRPr="000C3EA8" w:rsidRDefault="006B57BC" w:rsidP="000D30F8">
      <w:pPr>
        <w:ind w:left="-284" w:firstLine="284"/>
        <w:jc w:val="both"/>
        <w:rPr>
          <w:rFonts w:ascii="Times New Roman" w:hAnsi="Times New Roman"/>
          <w:lang w:val="ru-RU"/>
        </w:rPr>
      </w:pPr>
      <w:r w:rsidRPr="000C3EA8">
        <w:rPr>
          <w:rFonts w:ascii="Times New Roman" w:hAnsi="Times New Roman"/>
          <w:lang w:val="ru-RU"/>
        </w:rPr>
        <w:t xml:space="preserve"> </w:t>
      </w:r>
    </w:p>
    <w:p w:rsidR="006B57BC" w:rsidRPr="000C3EA8" w:rsidRDefault="006B57BC" w:rsidP="000D30F8">
      <w:pPr>
        <w:ind w:left="-284" w:firstLine="284"/>
        <w:rPr>
          <w:rFonts w:ascii="Times New Roman" w:hAnsi="Times New Roman"/>
          <w:lang w:val="ru-RU"/>
        </w:rPr>
      </w:pPr>
    </w:p>
    <w:p w:rsidR="000D30F8" w:rsidRDefault="000D30F8" w:rsidP="000D30F8">
      <w:pPr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30F8" w:rsidRDefault="000D30F8" w:rsidP="000D30F8">
      <w:pPr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7BC" w:rsidRPr="000C3EA8" w:rsidRDefault="006B57BC" w:rsidP="000D30F8">
      <w:pPr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0C3EA8">
        <w:rPr>
          <w:rFonts w:ascii="Times New Roman" w:hAnsi="Times New Roman"/>
          <w:sz w:val="28"/>
          <w:szCs w:val="28"/>
          <w:lang w:val="ru-RU"/>
        </w:rPr>
        <w:t>Председатель</w:t>
      </w:r>
      <w:r>
        <w:rPr>
          <w:rFonts w:ascii="Times New Roman" w:hAnsi="Times New Roman"/>
          <w:sz w:val="28"/>
          <w:szCs w:val="28"/>
          <w:lang w:val="ru-RU"/>
        </w:rPr>
        <w:t xml:space="preserve"> публичн</w:t>
      </w:r>
      <w:r w:rsidR="00AE46FA">
        <w:rPr>
          <w:rFonts w:ascii="Times New Roman" w:hAnsi="Times New Roman"/>
          <w:sz w:val="28"/>
          <w:szCs w:val="28"/>
          <w:lang w:val="ru-RU"/>
        </w:rPr>
        <w:t>ых</w:t>
      </w:r>
      <w:r>
        <w:rPr>
          <w:rFonts w:ascii="Times New Roman" w:hAnsi="Times New Roman"/>
          <w:sz w:val="28"/>
          <w:szCs w:val="28"/>
          <w:lang w:val="ru-RU"/>
        </w:rPr>
        <w:t xml:space="preserve"> слушани</w:t>
      </w:r>
      <w:r w:rsidR="00AE46FA">
        <w:rPr>
          <w:rFonts w:ascii="Times New Roman" w:hAnsi="Times New Roman"/>
          <w:sz w:val="28"/>
          <w:szCs w:val="28"/>
          <w:lang w:val="ru-RU"/>
        </w:rPr>
        <w:t>й</w:t>
      </w:r>
      <w:r w:rsidRPr="000C3EA8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D30F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91D1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C09F9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6B57BC" w:rsidRPr="000C3EA8" w:rsidRDefault="006B57BC" w:rsidP="006B57BC">
      <w:pPr>
        <w:rPr>
          <w:rFonts w:ascii="Times New Roman" w:hAnsi="Times New Roman"/>
          <w:sz w:val="28"/>
          <w:szCs w:val="28"/>
          <w:lang w:val="ru-RU"/>
        </w:rPr>
      </w:pPr>
    </w:p>
    <w:p w:rsidR="006B57BC" w:rsidRDefault="006B57BC" w:rsidP="006B57BC">
      <w:pPr>
        <w:rPr>
          <w:rFonts w:ascii="Times New Roman" w:hAnsi="Times New Roman"/>
          <w:sz w:val="28"/>
          <w:szCs w:val="28"/>
          <w:lang w:val="ru-RU"/>
        </w:rPr>
      </w:pPr>
    </w:p>
    <w:p w:rsidR="006B57BC" w:rsidRPr="000C3EA8" w:rsidRDefault="006B57BC" w:rsidP="006B57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57BC" w:rsidRDefault="006B57BC" w:rsidP="00E54C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2951" w:rsidRPr="00E54CE4" w:rsidRDefault="00C12951">
      <w:pPr>
        <w:rPr>
          <w:lang w:val="ru-RU"/>
        </w:rPr>
      </w:pPr>
    </w:p>
    <w:sectPr w:rsidR="00C12951" w:rsidRPr="00E5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9"/>
    <w:rsid w:val="000D30F8"/>
    <w:rsid w:val="00291D1D"/>
    <w:rsid w:val="002C09F9"/>
    <w:rsid w:val="0038566F"/>
    <w:rsid w:val="003B02BE"/>
    <w:rsid w:val="004319D9"/>
    <w:rsid w:val="0045151D"/>
    <w:rsid w:val="006B57BC"/>
    <w:rsid w:val="006E4D28"/>
    <w:rsid w:val="00841F67"/>
    <w:rsid w:val="00947696"/>
    <w:rsid w:val="00981179"/>
    <w:rsid w:val="00A079FF"/>
    <w:rsid w:val="00AE46FA"/>
    <w:rsid w:val="00C12951"/>
    <w:rsid w:val="00D550CB"/>
    <w:rsid w:val="00E54CE4"/>
    <w:rsid w:val="00EC310F"/>
    <w:rsid w:val="00F45979"/>
    <w:rsid w:val="00F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E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E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32</cp:revision>
  <cp:lastPrinted>2024-12-19T07:23:00Z</cp:lastPrinted>
  <dcterms:created xsi:type="dcterms:W3CDTF">2014-12-25T12:20:00Z</dcterms:created>
  <dcterms:modified xsi:type="dcterms:W3CDTF">2024-12-19T07:23:00Z</dcterms:modified>
</cp:coreProperties>
</file>