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C1" w:rsidRPr="009E08C1" w:rsidRDefault="009E08C1" w:rsidP="009E08C1">
      <w:pPr>
        <w:jc w:val="center"/>
        <w:rPr>
          <w:b/>
          <w:iCs/>
          <w:sz w:val="28"/>
          <w:szCs w:val="28"/>
        </w:rPr>
      </w:pPr>
      <w:r w:rsidRPr="009E08C1">
        <w:rPr>
          <w:b/>
          <w:iCs/>
          <w:sz w:val="28"/>
          <w:szCs w:val="28"/>
        </w:rPr>
        <w:t>СОВЕТ НАРОДНЫХ ДЕПУТАТОВ</w:t>
      </w:r>
    </w:p>
    <w:p w:rsidR="009E08C1" w:rsidRPr="009E08C1" w:rsidRDefault="009E08C1" w:rsidP="009E08C1">
      <w:pPr>
        <w:rPr>
          <w:b/>
          <w:iCs/>
          <w:sz w:val="28"/>
          <w:szCs w:val="28"/>
        </w:rPr>
      </w:pPr>
      <w:r w:rsidRPr="009E08C1">
        <w:rPr>
          <w:b/>
          <w:iCs/>
          <w:sz w:val="28"/>
          <w:szCs w:val="28"/>
        </w:rPr>
        <w:t xml:space="preserve">                  НОВОМАКАРОВСКОГО СЕЛЬСКОГО ПОСЕЛЕНИЯ</w:t>
      </w:r>
    </w:p>
    <w:p w:rsidR="009E08C1" w:rsidRPr="009E08C1" w:rsidRDefault="009E08C1" w:rsidP="009E08C1">
      <w:pPr>
        <w:jc w:val="center"/>
        <w:rPr>
          <w:b/>
          <w:iCs/>
          <w:sz w:val="28"/>
          <w:szCs w:val="28"/>
        </w:rPr>
      </w:pPr>
      <w:r w:rsidRPr="009E08C1">
        <w:rPr>
          <w:b/>
          <w:iCs/>
          <w:sz w:val="28"/>
          <w:szCs w:val="28"/>
        </w:rPr>
        <w:t xml:space="preserve">ГРИБАНОВСКОГО МУНИЦИПАЛЬНОГО </w:t>
      </w:r>
    </w:p>
    <w:p w:rsidR="009E08C1" w:rsidRPr="009E08C1" w:rsidRDefault="009E08C1" w:rsidP="009E08C1">
      <w:pPr>
        <w:jc w:val="center"/>
        <w:rPr>
          <w:b/>
          <w:iCs/>
          <w:sz w:val="28"/>
          <w:szCs w:val="28"/>
        </w:rPr>
      </w:pPr>
      <w:r w:rsidRPr="009E08C1">
        <w:rPr>
          <w:b/>
          <w:iCs/>
          <w:sz w:val="28"/>
          <w:szCs w:val="28"/>
        </w:rPr>
        <w:t>РАЙОНА  ВОРОНЕЖСКОЙ ОБЛАСТИ</w:t>
      </w:r>
    </w:p>
    <w:p w:rsidR="009E08C1" w:rsidRPr="009E08C1" w:rsidRDefault="009E08C1" w:rsidP="009E08C1">
      <w:pPr>
        <w:rPr>
          <w:b/>
          <w:iCs/>
          <w:sz w:val="28"/>
          <w:szCs w:val="28"/>
        </w:rPr>
      </w:pPr>
    </w:p>
    <w:p w:rsidR="009E08C1" w:rsidRPr="009E08C1" w:rsidRDefault="009E08C1" w:rsidP="009E08C1">
      <w:pPr>
        <w:jc w:val="center"/>
        <w:rPr>
          <w:b/>
          <w:iCs/>
          <w:sz w:val="28"/>
          <w:szCs w:val="28"/>
        </w:rPr>
      </w:pPr>
      <w:r w:rsidRPr="009E08C1">
        <w:rPr>
          <w:b/>
          <w:iCs/>
          <w:sz w:val="28"/>
          <w:szCs w:val="28"/>
        </w:rPr>
        <w:t xml:space="preserve">  Р Е Ш Е Н И Е </w:t>
      </w:r>
    </w:p>
    <w:p w:rsidR="009E08C1" w:rsidRPr="00DB2305" w:rsidRDefault="009E08C1" w:rsidP="009E08C1">
      <w:pPr>
        <w:jc w:val="both"/>
        <w:rPr>
          <w:b/>
          <w:bCs/>
          <w:i/>
          <w:iCs/>
          <w:sz w:val="28"/>
          <w:szCs w:val="28"/>
        </w:rPr>
      </w:pPr>
    </w:p>
    <w:p w:rsidR="009E08C1" w:rsidRPr="009E08C1" w:rsidRDefault="009E08C1" w:rsidP="009E08C1">
      <w:pPr>
        <w:jc w:val="both"/>
        <w:rPr>
          <w:sz w:val="28"/>
          <w:szCs w:val="28"/>
        </w:rPr>
      </w:pPr>
      <w:r w:rsidRPr="009E08C1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E08C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E08C1">
        <w:rPr>
          <w:sz w:val="28"/>
          <w:szCs w:val="28"/>
        </w:rPr>
        <w:t>.2024 г. № 1</w:t>
      </w:r>
      <w:r>
        <w:rPr>
          <w:sz w:val="28"/>
          <w:szCs w:val="28"/>
        </w:rPr>
        <w:t>9</w:t>
      </w:r>
      <w:r w:rsidRPr="009E08C1">
        <w:rPr>
          <w:sz w:val="28"/>
          <w:szCs w:val="28"/>
        </w:rPr>
        <w:t>5</w:t>
      </w:r>
    </w:p>
    <w:p w:rsidR="009E08C1" w:rsidRDefault="009E08C1" w:rsidP="009E08C1">
      <w:pPr>
        <w:jc w:val="both"/>
        <w:rPr>
          <w:sz w:val="28"/>
          <w:szCs w:val="28"/>
        </w:rPr>
      </w:pPr>
      <w:r w:rsidRPr="009E08C1">
        <w:rPr>
          <w:sz w:val="28"/>
          <w:szCs w:val="28"/>
        </w:rPr>
        <w:t>с. Новомакарово</w:t>
      </w:r>
    </w:p>
    <w:p w:rsidR="009E08C1" w:rsidRPr="00DB2305" w:rsidRDefault="009E08C1" w:rsidP="009E08C1">
      <w:pPr>
        <w:jc w:val="both"/>
        <w:rPr>
          <w:b/>
          <w:i/>
          <w:sz w:val="28"/>
          <w:szCs w:val="28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9E08C1" w:rsidRDefault="009E08C1" w:rsidP="00F24DB3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С.А.Шатов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="009E08C1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16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2024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195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похозяйственных книгах.».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Федерации;»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9E08C1">
        <w:rPr>
          <w:b/>
          <w:sz w:val="28"/>
          <w:szCs w:val="28"/>
        </w:rPr>
        <w:t xml:space="preserve"> </w:t>
      </w:r>
      <w:r w:rsidRPr="009E08C1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Новомакаровского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lastRenderedPageBreak/>
        <w:t xml:space="preserve">Полномочия по утверждению правил землепользования и застройки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в части: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  <w:r>
        <w:rPr>
          <w:sz w:val="28"/>
          <w:szCs w:val="28"/>
          <w:lang w:eastAsia="en-US"/>
        </w:rPr>
        <w:t>».</w:t>
      </w:r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</w:t>
      </w:r>
      <w:r w:rsidRPr="00B379C9">
        <w:rPr>
          <w:sz w:val="28"/>
          <w:szCs w:val="28"/>
          <w:lang w:eastAsia="en-US"/>
        </w:rPr>
        <w:lastRenderedPageBreak/>
        <w:t xml:space="preserve">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актов.».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агента;».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Глава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коррупции».».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lastRenderedPageBreak/>
        <w:t xml:space="preserve">Нормативные правовые акты Совета народных депутатов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подписания.».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9E08C1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18435D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74F29" w:rsidRPr="00DF6BFC" w:rsidRDefault="00774F29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bookmarkStart w:id="0" w:name="_GoBack"/>
      <w:bookmarkEnd w:id="0"/>
    </w:p>
    <w:sectPr w:rsidR="00774F29" w:rsidRPr="00DF6BFC" w:rsidSect="009E08C1">
      <w:headerReference w:type="default" r:id="rId10"/>
      <w:pgSz w:w="11906" w:h="16838"/>
      <w:pgMar w:top="1135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9C" w:rsidRDefault="008C229C">
      <w:r>
        <w:separator/>
      </w:r>
    </w:p>
  </w:endnote>
  <w:endnote w:type="continuationSeparator" w:id="0">
    <w:p w:rsidR="008C229C" w:rsidRDefault="008C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9C" w:rsidRDefault="008C229C">
      <w:r>
        <w:separator/>
      </w:r>
    </w:p>
  </w:footnote>
  <w:footnote w:type="continuationSeparator" w:id="0">
    <w:p w:rsidR="008C229C" w:rsidRDefault="008C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F29">
      <w:rPr>
        <w:noProof/>
      </w:rPr>
      <w:t>5</w:t>
    </w:r>
    <w:r>
      <w:fldChar w:fldCharType="end"/>
    </w:r>
  </w:p>
  <w:p w:rsidR="00AD585C" w:rsidRDefault="008C22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86747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74F29"/>
    <w:rsid w:val="007864A5"/>
    <w:rsid w:val="007A5F38"/>
    <w:rsid w:val="007A757C"/>
    <w:rsid w:val="007A79C0"/>
    <w:rsid w:val="007B4027"/>
    <w:rsid w:val="007F097F"/>
    <w:rsid w:val="0080717A"/>
    <w:rsid w:val="008439A1"/>
    <w:rsid w:val="008C229C"/>
    <w:rsid w:val="008D3B74"/>
    <w:rsid w:val="008E6230"/>
    <w:rsid w:val="008F28AE"/>
    <w:rsid w:val="00913AEA"/>
    <w:rsid w:val="009B3D83"/>
    <w:rsid w:val="009B71C1"/>
    <w:rsid w:val="009E08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22</cp:revision>
  <cp:lastPrinted>2024-08-15T08:09:00Z</cp:lastPrinted>
  <dcterms:created xsi:type="dcterms:W3CDTF">2023-02-15T05:26:00Z</dcterms:created>
  <dcterms:modified xsi:type="dcterms:W3CDTF">2024-08-15T08:09:00Z</dcterms:modified>
</cp:coreProperties>
</file>